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36"/>
          <w:szCs w:val="24"/>
        </w:rPr>
      </w:pPr>
      <w:r>
        <w:rPr>
          <w:b/>
          <w:sz w:val="36"/>
          <w:szCs w:val="24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36"/>
          <w:szCs w:val="24"/>
        </w:rPr>
        <w:t>Roteiro para solicitação de matérias (</w:t>
      </w:r>
      <w:r>
        <w:rPr>
          <w:b/>
          <w:i/>
          <w:sz w:val="36"/>
          <w:szCs w:val="24"/>
        </w:rPr>
        <w:t>Briefing</w:t>
      </w:r>
      <w:r>
        <w:rPr>
          <w:b/>
          <w:sz w:val="36"/>
          <w:szCs w:val="24"/>
        </w:rPr>
        <w:t>)</w:t>
      </w:r>
    </w:p>
    <w:p>
      <w:pPr>
        <w:pStyle w:val="Normal"/>
        <w:spacing w:lineRule="auto" w:line="480"/>
        <w:jc w:val="center"/>
        <w:rPr>
          <w:sz w:val="20"/>
          <w:szCs w:val="24"/>
        </w:rPr>
      </w:pPr>
      <w:r>
        <w:rPr>
          <w:sz w:val="20"/>
          <w:szCs w:val="24"/>
        </w:rPr>
        <w:t>Para nos ajudar na elaboração da matéria, responda as seguintes perguntas:</w:t>
      </w:r>
    </w:p>
    <w:p>
      <w:pPr>
        <w:pStyle w:val="Normal"/>
        <w:spacing w:lineRule="auto" w:line="480"/>
        <w:jc w:val="center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Quem é o solicitante? </w:t>
      </w:r>
      <w:r>
        <w:rPr>
          <w:szCs w:val="24"/>
        </w:rPr>
        <w:t>(</w:t>
      </w:r>
      <w:r>
        <w:rPr>
          <w:sz w:val="20"/>
          <w:szCs w:val="24"/>
        </w:rPr>
        <w:t>setor responsável / contatos (telefone/e-mail/função)</w:t>
      </w:r>
      <w:r>
        <w:rPr>
          <w:b/>
          <w:sz w:val="20"/>
          <w:szCs w:val="24"/>
        </w:rPr>
        <w:t>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softHyphen/>
        <w:softHyphen/>
        <w:softHyphen/>
        <w:softHyphen/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>O que é o evento</w:t>
      </w:r>
      <w:r>
        <w:rPr>
          <w:b/>
          <w:szCs w:val="24"/>
        </w:rPr>
        <w:t xml:space="preserve"> </w:t>
      </w:r>
      <w:r>
        <w:rPr>
          <w:sz w:val="20"/>
          <w:szCs w:val="24"/>
        </w:rPr>
        <w:t>(tipo e nome / Ex.: Seminário ‘A ética no trabalho’)</w:t>
      </w:r>
      <w:r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ou</w:t>
      </w:r>
      <w:r>
        <w:rPr>
          <w:b/>
          <w:sz w:val="20"/>
          <w:szCs w:val="24"/>
        </w:rPr>
        <w:t xml:space="preserve"> </w:t>
      </w:r>
      <w:r>
        <w:rPr>
          <w:b/>
          <w:sz w:val="28"/>
          <w:szCs w:val="24"/>
        </w:rPr>
        <w:t>assunto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principal da matéria?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4"/>
        </w:rPr>
        <w:t>(Ex.: Alunos do Campus Lagarto realizam pesquisa na área de robótica):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 w:val="20"/>
          <w:szCs w:val="24"/>
        </w:rPr>
      </w:pPr>
      <w:r>
        <w:rPr>
          <w:b/>
          <w:sz w:val="24"/>
          <w:szCs w:val="24"/>
        </w:rPr>
        <w:t xml:space="preserve">Onde e quando vai ser? </w:t>
      </w:r>
      <w:r>
        <w:rPr>
          <w:sz w:val="20"/>
          <w:szCs w:val="24"/>
        </w:rPr>
        <w:t xml:space="preserve">(Data / Horário / Local </w:t>
      </w:r>
      <w:r>
        <w:rPr>
          <w:b/>
          <w:sz w:val="20"/>
          <w:szCs w:val="24"/>
        </w:rPr>
        <w:t xml:space="preserve">- </w:t>
      </w:r>
      <w:r>
        <w:rPr>
          <w:sz w:val="20"/>
          <w:szCs w:val="24"/>
        </w:rPr>
        <w:t>Informações válidas apenas no caso dos eventos)</w:t>
      </w:r>
      <w:r>
        <w:rPr>
          <w:b/>
          <w:sz w:val="20"/>
          <w:szCs w:val="24"/>
        </w:rPr>
        <w:t>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>Como será o evento?</w:t>
      </w:r>
      <w:r>
        <w:rPr>
          <w:b/>
          <w:szCs w:val="24"/>
        </w:rPr>
        <w:t xml:space="preserve"> </w:t>
      </w:r>
      <w:r>
        <w:rPr>
          <w:sz w:val="20"/>
          <w:szCs w:val="24"/>
        </w:rPr>
        <w:t>(Detalhamento do assunto principal da matéria.</w:t>
      </w:r>
      <w:r>
        <w:rPr/>
        <w:t xml:space="preserve"> É</w:t>
      </w:r>
      <w:r>
        <w:rPr>
          <w:sz w:val="20"/>
          <w:szCs w:val="24"/>
        </w:rPr>
        <w:t xml:space="preserve"> necessário se inscrever? Onde? Até quando? É pago ou gratuito? - Informações válidas apenas no caso dos eventos)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Qual a importância </w:t>
      </w:r>
      <w:r>
        <w:rPr>
          <w:b/>
          <w:szCs w:val="24"/>
        </w:rPr>
        <w:t>do evento ou tema da matéria para a comunidade acadêmica do IFS?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A quem </w:t>
      </w:r>
      <w:r>
        <w:rPr>
          <w:sz w:val="20"/>
          <w:szCs w:val="24"/>
        </w:rPr>
        <w:t>(público-alvo)</w:t>
      </w:r>
      <w:r>
        <w:rPr>
          <w:b/>
          <w:szCs w:val="24"/>
        </w:rPr>
        <w:t xml:space="preserve"> a matéria será dirigida?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OBSERVAÇÕES: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Anexar fotos </w:t>
      </w:r>
      <w:r>
        <w:rPr>
          <w:sz w:val="20"/>
          <w:szCs w:val="24"/>
        </w:rPr>
        <w:t>(no e-mail e não no documento do Word em formato JPEG – de preferência na proporção 800x600)</w:t>
      </w:r>
      <w:r>
        <w:rPr>
          <w:szCs w:val="24"/>
        </w:rPr>
        <w:t xml:space="preserve">, programação e material de divulgação </w:t>
      </w:r>
      <w:r>
        <w:rPr>
          <w:sz w:val="20"/>
          <w:szCs w:val="24"/>
        </w:rPr>
        <w:t>(cartaz, folder, marcas)</w:t>
      </w:r>
      <w:r>
        <w:rPr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Adicionar mais informações, caso considere necessário.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szCs w:val="24"/>
        </w:rPr>
        <w:t xml:space="preserve">Enviar </w:t>
      </w:r>
      <w:r>
        <w:rPr>
          <w:i/>
          <w:szCs w:val="24"/>
        </w:rPr>
        <w:t>briefing</w:t>
      </w:r>
      <w:r>
        <w:rPr>
          <w:szCs w:val="24"/>
        </w:rPr>
        <w:t xml:space="preserve"> preenchido, no mínimo </w:t>
      </w:r>
      <w:r>
        <w:rPr>
          <w:b/>
          <w:szCs w:val="24"/>
        </w:rPr>
        <w:t>uma semana antes da data do evento</w:t>
      </w:r>
      <w:r>
        <w:rPr>
          <w:szCs w:val="24"/>
        </w:rPr>
        <w:t xml:space="preserve">, para o e-mail comunicacao@ifs.edu.br. 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127000" distL="0" distR="0" simplePos="0" locked="0" layoutInCell="1" allowOverlap="1" relativeHeight="2">
          <wp:simplePos x="0" y="0"/>
          <wp:positionH relativeFrom="column">
            <wp:posOffset>124460</wp:posOffset>
          </wp:positionH>
          <wp:positionV relativeFrom="paragraph">
            <wp:posOffset>26035</wp:posOffset>
          </wp:positionV>
          <wp:extent cx="4980305" cy="76200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030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b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4">
    <w:name w:val="Título 4"/>
    <w:basedOn w:val="Normal"/>
    <w:next w:val="Normal"/>
    <w:link w:val="Ttulo4Char"/>
    <w:qFormat/>
    <w:rsid w:val="004b3b44"/>
    <w:pPr>
      <w:keepNext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link w:val="Ttulo4"/>
    <w:qFormat/>
    <w:rsid w:val="004b3b44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4b3b44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3b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de2021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de2021"/>
    <w:rPr/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3b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link w:val="CabealhoChar"/>
    <w:uiPriority w:val="99"/>
    <w:semiHidden/>
    <w:unhideWhenUsed/>
    <w:rsid w:val="00de202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semiHidden/>
    <w:unhideWhenUsed/>
    <w:rsid w:val="00de202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45aa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LibreOffice/4.4.1.2$Windows_x86 LibreOffice_project/45e2de17089c24a1fa810c8f975a7171ba4cd432</Application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2016-12-15T13:01:00Z</dcterms:created>
  <dc:creator>najara.lima</dc:creator>
  <dc:language>pt-BR</dc:language>
  <dcterms:modified xsi:type="dcterms:W3CDTF">2020-01-16T11:36:54Z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