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77BA8" w14:textId="79C0BC29" w:rsidR="00E36E4F" w:rsidRDefault="00E36E4F" w:rsidP="005C1D05">
      <w:pPr>
        <w:tabs>
          <w:tab w:val="left" w:pos="284"/>
        </w:tabs>
        <w:spacing w:line="240" w:lineRule="auto"/>
        <w:ind w:left="14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FORMATOS ADEQUADOS PARA PUBLICAÇÃO</w:t>
      </w:r>
    </w:p>
    <w:p w14:paraId="61277BAA" w14:textId="39D1F4B4" w:rsidR="00E36E4F" w:rsidRDefault="005C1D05" w:rsidP="005C1D05">
      <w:pPr>
        <w:tabs>
          <w:tab w:val="left" w:pos="426"/>
        </w:tabs>
        <w:spacing w:after="160" w:line="259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89B2A7A" wp14:editId="076EF2A1">
            <wp:extent cx="5667966" cy="7333111"/>
            <wp:effectExtent l="0" t="0" r="952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13" cy="733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277BAB" w14:textId="77777777" w:rsidR="00A777B7" w:rsidRPr="00E36E4F" w:rsidRDefault="00A777B7" w:rsidP="00E36E4F"/>
    <w:sectPr w:rsidR="00A777B7" w:rsidRPr="00E36E4F" w:rsidSect="005C1D05">
      <w:headerReference w:type="default" r:id="rId8"/>
      <w:footerReference w:type="default" r:id="rId9"/>
      <w:pgSz w:w="11906" w:h="16838"/>
      <w:pgMar w:top="1417" w:right="1700" w:bottom="1417" w:left="1418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7BB0" w14:textId="77777777" w:rsidR="009F049A" w:rsidRDefault="009F049A" w:rsidP="003928C4">
      <w:pPr>
        <w:spacing w:line="240" w:lineRule="auto"/>
      </w:pPr>
      <w:r>
        <w:separator/>
      </w:r>
    </w:p>
  </w:endnote>
  <w:endnote w:type="continuationSeparator" w:id="0">
    <w:p w14:paraId="61277BB1" w14:textId="77777777" w:rsidR="009F049A" w:rsidRDefault="009F049A" w:rsidP="0039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17376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40035454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697461067"/>
              <w:docPartObj>
                <w:docPartGallery w:val="Page Numbers (Top of Page)"/>
                <w:docPartUnique/>
              </w:docPartObj>
            </w:sdtPr>
            <w:sdtEndPr/>
            <w:sdtContent>
              <w:p w14:paraId="463D52C8" w14:textId="77777777" w:rsidR="0093157F" w:rsidRDefault="0093157F" w:rsidP="0093157F">
                <w:pPr>
                  <w:pStyle w:val="Rodap"/>
                  <w:jc w:val="center"/>
                  <w:rPr>
                    <w:rFonts w:asciiTheme="minorHAnsi" w:eastAsiaTheme="minorHAnsi" w:hAnsiTheme="minorHAnsi" w:cstheme="minorBidi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EDIFS/DIPUB/REITORIA  </w:t>
                </w:r>
              </w:p>
              <w:p w14:paraId="399D95AD" w14:textId="77777777" w:rsidR="0093157F" w:rsidRDefault="0093157F" w:rsidP="0093157F">
                <w:pPr>
                  <w:pStyle w:val="Rodap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Rua Dom José Thomaz, 194 - São José, Aracaju - SE, 49015-090</w:t>
                </w:r>
              </w:p>
              <w:p w14:paraId="61277BBB" w14:textId="501F4CE0" w:rsidR="003928C4" w:rsidRPr="00D82F34" w:rsidRDefault="0093157F" w:rsidP="0093157F">
                <w:pPr>
                  <w:pStyle w:val="Rodap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Contatos: (79) 3211-3155 edifs@ifs.edu.br                                                                      </w:t>
                </w:r>
              </w:p>
            </w:sdtContent>
          </w:sdt>
        </w:sdtContent>
      </w:sdt>
    </w:sdtContent>
  </w:sdt>
  <w:p w14:paraId="61277BBC" w14:textId="77777777" w:rsidR="003928C4" w:rsidRDefault="003928C4">
    <w:pPr>
      <w:pStyle w:val="Rodap"/>
    </w:pPr>
  </w:p>
  <w:p w14:paraId="61277BBD" w14:textId="77777777" w:rsidR="003928C4" w:rsidRDefault="00392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7BAE" w14:textId="77777777" w:rsidR="009F049A" w:rsidRDefault="009F049A" w:rsidP="003928C4">
      <w:pPr>
        <w:spacing w:line="240" w:lineRule="auto"/>
      </w:pPr>
      <w:r>
        <w:separator/>
      </w:r>
    </w:p>
  </w:footnote>
  <w:footnote w:type="continuationSeparator" w:id="0">
    <w:p w14:paraId="61277BAF" w14:textId="77777777" w:rsidR="009F049A" w:rsidRDefault="009F049A" w:rsidP="00392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7BB2" w14:textId="77777777" w:rsidR="003928C4" w:rsidRPr="00893815" w:rsidRDefault="004D218F" w:rsidP="003928C4">
    <w:pPr>
      <w:widowControl w:val="0"/>
      <w:autoSpaceDE w:val="0"/>
      <w:autoSpaceDN w:val="0"/>
      <w:spacing w:before="22" w:after="160" w:line="252" w:lineRule="exact"/>
      <w:ind w:right="282"/>
      <w:jc w:val="center"/>
      <w:rPr>
        <w:rFonts w:eastAsia="Times New Roman" w:cs="Times New Roman"/>
        <w:b/>
        <w:lang w:val="pt-PT" w:eastAsia="en-US"/>
      </w:rPr>
    </w:pPr>
    <w:r w:rsidRPr="004D218F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 wp14:anchorId="61277BBE" wp14:editId="61277BBF">
          <wp:simplePos x="0" y="0"/>
          <wp:positionH relativeFrom="margin">
            <wp:align>center</wp:align>
          </wp:positionH>
          <wp:positionV relativeFrom="page">
            <wp:posOffset>391795</wp:posOffset>
          </wp:positionV>
          <wp:extent cx="666750" cy="690880"/>
          <wp:effectExtent l="0" t="0" r="0" b="0"/>
          <wp:wrapNone/>
          <wp:docPr id="12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277BB3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8"/>
        <w:szCs w:val="18"/>
        <w:lang w:val="pt-PT" w:eastAsia="en-US"/>
      </w:rPr>
    </w:pPr>
  </w:p>
  <w:p w14:paraId="61277BB4" w14:textId="77777777" w:rsidR="003928C4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61277BB5" w14:textId="77777777" w:rsidR="004D218F" w:rsidRDefault="004D218F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61277BB6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MINISTÉRIO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pacing w:val="-2"/>
        <w:sz w:val="16"/>
        <w:szCs w:val="18"/>
        <w:lang w:val="pt-PT" w:eastAsia="en-US"/>
      </w:rPr>
      <w:t>EDUCAÇÃO</w:t>
    </w:r>
  </w:p>
  <w:p w14:paraId="61277BB7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INSTITUTO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FEDERAL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EDUCAÇÃO,</w:t>
    </w:r>
    <w:r w:rsidRPr="00893815">
      <w:rPr>
        <w:rFonts w:eastAsia="Times New Roman"/>
        <w:b/>
        <w:spacing w:val="-6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CIÊNCIA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</w:t>
    </w:r>
    <w:r w:rsidRPr="00893815">
      <w:rPr>
        <w:rFonts w:eastAsia="Times New Roman"/>
        <w:b/>
        <w:spacing w:val="-9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TECNOLOGIA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7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 xml:space="preserve">SERGIPE </w:t>
    </w:r>
  </w:p>
  <w:p w14:paraId="61277BB8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pacing w:val="-2"/>
        <w:sz w:val="16"/>
        <w:szCs w:val="18"/>
        <w:lang w:val="pt-PT" w:eastAsia="en-US"/>
      </w:rPr>
      <w:t>REITORIA</w:t>
    </w:r>
  </w:p>
  <w:p w14:paraId="08A7A91B" w14:textId="77777777" w:rsidR="00493D9D" w:rsidRDefault="00493D9D" w:rsidP="00493D9D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color w:val="000000"/>
        <w:sz w:val="16"/>
        <w:szCs w:val="18"/>
        <w:lang w:val="pt-PT" w:eastAsia="en-US"/>
      </w:rPr>
    </w:pPr>
    <w:r>
      <w:rPr>
        <w:rFonts w:eastAsia="Times New Roman"/>
        <w:b/>
        <w:color w:val="000000"/>
        <w:sz w:val="16"/>
        <w:szCs w:val="18"/>
        <w:lang w:val="pt-PT" w:eastAsia="en-US"/>
      </w:rPr>
      <w:t>DIRETORIA</w:t>
    </w:r>
    <w:r>
      <w:rPr>
        <w:rFonts w:eastAsia="Times New Roman"/>
        <w:b/>
        <w:color w:val="000000"/>
        <w:sz w:val="16"/>
        <w:szCs w:val="18"/>
        <w:lang w:eastAsia="en-US"/>
      </w:rPr>
      <w:t xml:space="preserve"> DE UNIDADES INFORMACIONAIS E PUBLICAÇÕES </w:t>
    </w:r>
    <w:r>
      <w:rPr>
        <w:rFonts w:eastAsia="Times New Roman"/>
        <w:b/>
        <w:color w:val="000000"/>
        <w:sz w:val="16"/>
        <w:szCs w:val="18"/>
        <w:lang w:val="pt-PT" w:eastAsia="en-US"/>
      </w:rPr>
      <w:t xml:space="preserve"> </w:t>
    </w:r>
  </w:p>
  <w:p w14:paraId="61277BBA" w14:textId="1F964D18" w:rsidR="003928C4" w:rsidRDefault="00493D9D" w:rsidP="00493D9D">
    <w:pPr>
      <w:widowControl w:val="0"/>
      <w:autoSpaceDE w:val="0"/>
      <w:autoSpaceDN w:val="0"/>
      <w:spacing w:after="240" w:line="240" w:lineRule="auto"/>
      <w:ind w:left="20" w:right="17"/>
      <w:jc w:val="center"/>
    </w:pPr>
    <w:r>
      <w:rPr>
        <w:rFonts w:eastAsia="Times New Roman"/>
        <w:b/>
        <w:color w:val="000000"/>
        <w:sz w:val="16"/>
        <w:szCs w:val="18"/>
        <w:lang w:val="pt-PT" w:eastAsia="en-US"/>
      </w:rPr>
      <w:t>COORDENADORIA GERAL DA EDITORA DO IFS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4D3039" wp14:editId="2515EC93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1206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FC64F" w14:textId="77777777" w:rsidR="00493D9D" w:rsidRDefault="00493D9D" w:rsidP="00493D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D303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55.55pt;margin-top:35.3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" filled="f" stroked="f">
              <v:textbox inset="0,0,0,0">
                <w:txbxContent>
                  <w:p w14:paraId="6B3FC64F" w14:textId="77777777" w:rsidR="00493D9D" w:rsidRDefault="00493D9D" w:rsidP="00493D9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609"/>
    <w:multiLevelType w:val="hybridMultilevel"/>
    <w:tmpl w:val="FA1A6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12E9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A912E5"/>
    <w:multiLevelType w:val="hybridMultilevel"/>
    <w:tmpl w:val="EE04A692"/>
    <w:lvl w:ilvl="0" w:tplc="9BFCA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4"/>
    <w:rsid w:val="00022CB2"/>
    <w:rsid w:val="00082A3E"/>
    <w:rsid w:val="000D2ECB"/>
    <w:rsid w:val="00202793"/>
    <w:rsid w:val="003928C4"/>
    <w:rsid w:val="00493D9D"/>
    <w:rsid w:val="004D218F"/>
    <w:rsid w:val="005C1D05"/>
    <w:rsid w:val="0093157F"/>
    <w:rsid w:val="009F049A"/>
    <w:rsid w:val="00A777B7"/>
    <w:rsid w:val="00B46C5D"/>
    <w:rsid w:val="00C11966"/>
    <w:rsid w:val="00E36E4F"/>
    <w:rsid w:val="00E56750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77BA8"/>
  <w15:chartTrackingRefBased/>
  <w15:docId w15:val="{710BEBCF-8A16-455B-922B-965D6FB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8C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8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8C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28C4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28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lang w:val="pt-PT" w:eastAsia="en-US"/>
    </w:rPr>
  </w:style>
  <w:style w:type="table" w:customStyle="1" w:styleId="NormalTable0">
    <w:name w:val="Normal Table0"/>
    <w:uiPriority w:val="2"/>
    <w:semiHidden/>
    <w:qFormat/>
    <w:rsid w:val="003928C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C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C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Geocelly Oliveira Gambardella</dc:creator>
  <cp:keywords/>
  <dc:description/>
  <cp:lastModifiedBy>Geocelly Oliveira Gambardella</cp:lastModifiedBy>
  <cp:revision>10</cp:revision>
  <dcterms:created xsi:type="dcterms:W3CDTF">2024-03-09T02:54:00Z</dcterms:created>
  <dcterms:modified xsi:type="dcterms:W3CDTF">2024-07-17T16:57:00Z</dcterms:modified>
</cp:coreProperties>
</file>