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828CA" w14:textId="77777777" w:rsidR="00AE00A9" w:rsidRDefault="007763AB">
      <w:pPr>
        <w:pStyle w:val="Corpodetexto"/>
        <w:ind w:left="3090"/>
        <w:jc w:val="left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EE13D21" wp14:editId="31F2E7F1">
            <wp:extent cx="2296164" cy="11612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164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1ACB1" w14:textId="77777777" w:rsidR="00AE00A9" w:rsidRDefault="00AE00A9">
      <w:pPr>
        <w:pStyle w:val="Corpodetexto"/>
        <w:ind w:left="0"/>
        <w:jc w:val="left"/>
        <w:rPr>
          <w:rFonts w:ascii="Times New Roman"/>
        </w:rPr>
      </w:pPr>
    </w:p>
    <w:p w14:paraId="703ADDEF" w14:textId="77777777" w:rsidR="00AE00A9" w:rsidRDefault="00AE00A9">
      <w:pPr>
        <w:pStyle w:val="Corpodetexto"/>
        <w:spacing w:before="11"/>
        <w:ind w:left="0"/>
        <w:jc w:val="left"/>
        <w:rPr>
          <w:rFonts w:ascii="Times New Roman"/>
          <w:sz w:val="16"/>
        </w:rPr>
      </w:pPr>
    </w:p>
    <w:p w14:paraId="1D611FA6" w14:textId="77777777" w:rsidR="00AE00A9" w:rsidRDefault="007763AB">
      <w:pPr>
        <w:pStyle w:val="Ttulo1"/>
        <w:spacing w:before="93" w:line="480" w:lineRule="auto"/>
        <w:ind w:left="4453" w:right="3252" w:hanging="1325"/>
      </w:pPr>
      <w:r>
        <w:t>CHAMADA PÚBLICA IFES Nº 01/2021</w:t>
      </w:r>
      <w:r>
        <w:rPr>
          <w:spacing w:val="-53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t>II</w:t>
      </w:r>
    </w:p>
    <w:p w14:paraId="3207E6AB" w14:textId="77777777" w:rsidR="00AE00A9" w:rsidRDefault="007763AB">
      <w:pPr>
        <w:tabs>
          <w:tab w:val="left" w:pos="8847"/>
        </w:tabs>
        <w:spacing w:before="1"/>
        <w:ind w:left="5176"/>
        <w:rPr>
          <w:b/>
          <w:sz w:val="20"/>
        </w:rPr>
      </w:pPr>
      <w:r>
        <w:rPr>
          <w:b/>
          <w:sz w:val="20"/>
        </w:rPr>
        <w:t>ACORDO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COOPERAÇÃO N°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428ECE8" w14:textId="77777777" w:rsidR="00AE00A9" w:rsidRDefault="00AE00A9">
      <w:pPr>
        <w:pStyle w:val="Corpodetexto"/>
        <w:spacing w:before="9"/>
        <w:ind w:left="0"/>
        <w:jc w:val="left"/>
        <w:rPr>
          <w:b/>
          <w:sz w:val="11"/>
        </w:rPr>
      </w:pPr>
    </w:p>
    <w:p w14:paraId="611588B9" w14:textId="5E46B7CD" w:rsidR="00AE00A9" w:rsidRDefault="007763AB">
      <w:pPr>
        <w:pStyle w:val="Ttulo1"/>
        <w:spacing w:before="93"/>
        <w:ind w:left="5176" w:right="776"/>
        <w:jc w:val="both"/>
      </w:pPr>
      <w:r>
        <w:t>Acordo de Cooperação Técnica que entre</w:t>
      </w:r>
      <w:r>
        <w:rPr>
          <w:spacing w:val="-53"/>
        </w:rPr>
        <w:t xml:space="preserve"> </w:t>
      </w:r>
      <w:r>
        <w:t>si celebram o INSTITUTO FEDERAL DO</w:t>
      </w:r>
      <w:r>
        <w:rPr>
          <w:spacing w:val="1"/>
        </w:rPr>
        <w:t xml:space="preserve"> </w:t>
      </w:r>
      <w:r>
        <w:t>ESPÍRITO SANTO – IFES</w:t>
      </w:r>
      <w:r w:rsidR="005D053F">
        <w:t>, INSTITUTO FEDERAL DE SERGIPE - IFS</w:t>
      </w:r>
      <w:r>
        <w:t xml:space="preserve"> e a FUNDAÇÃO DE APOIO</w:t>
      </w:r>
      <w:r>
        <w:rPr>
          <w:spacing w:val="1"/>
        </w:rPr>
        <w:t xml:space="preserve"> </w:t>
      </w:r>
      <w:r>
        <w:t>AO</w:t>
      </w:r>
      <w:r>
        <w:rPr>
          <w:spacing w:val="51"/>
        </w:rPr>
        <w:t xml:space="preserve"> </w:t>
      </w:r>
      <w:r>
        <w:t>DESENVOLVIMENTO</w:t>
      </w:r>
      <w:r>
        <w:rPr>
          <w:spacing w:val="46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CIÊNCIA</w:t>
      </w:r>
      <w:r>
        <w:rPr>
          <w:spacing w:val="43"/>
        </w:rPr>
        <w:t xml:space="preserve"> </w:t>
      </w:r>
      <w:r>
        <w:t>E</w:t>
      </w:r>
    </w:p>
    <w:p w14:paraId="122B1892" w14:textId="77777777" w:rsidR="00AE00A9" w:rsidRDefault="007763AB">
      <w:pPr>
        <w:spacing w:before="1"/>
        <w:ind w:left="5176" w:right="777"/>
        <w:jc w:val="both"/>
        <w:rPr>
          <w:b/>
          <w:sz w:val="20"/>
        </w:rPr>
      </w:pPr>
      <w:r>
        <w:rPr>
          <w:b/>
          <w:sz w:val="20"/>
        </w:rPr>
        <w:t>TECNOLOGIA 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FACTO,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menciona.</w:t>
      </w:r>
    </w:p>
    <w:p w14:paraId="1A5A5A14" w14:textId="77777777" w:rsidR="00AE00A9" w:rsidRDefault="00AE00A9">
      <w:pPr>
        <w:pStyle w:val="Corpodetexto"/>
        <w:ind w:left="0"/>
        <w:jc w:val="left"/>
        <w:rPr>
          <w:b/>
          <w:sz w:val="22"/>
        </w:rPr>
      </w:pPr>
    </w:p>
    <w:p w14:paraId="173E7E38" w14:textId="77777777" w:rsidR="00AE00A9" w:rsidRDefault="007763AB">
      <w:pPr>
        <w:pStyle w:val="Corpodetexto"/>
        <w:spacing w:before="168"/>
      </w:pPr>
      <w:r>
        <w:t>O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Cooperação</w:t>
      </w:r>
      <w:r>
        <w:rPr>
          <w:spacing w:val="-1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firmado</w:t>
      </w:r>
      <w:r>
        <w:rPr>
          <w:spacing w:val="-3"/>
        </w:rPr>
        <w:t xml:space="preserve"> </w:t>
      </w:r>
      <w:r>
        <w:t>entre:</w:t>
      </w:r>
    </w:p>
    <w:p w14:paraId="537CF2B9" w14:textId="77777777" w:rsidR="00AE00A9" w:rsidRDefault="00AE00A9">
      <w:pPr>
        <w:pStyle w:val="Corpodetexto"/>
        <w:ind w:left="0"/>
        <w:jc w:val="left"/>
        <w:rPr>
          <w:sz w:val="22"/>
        </w:rPr>
      </w:pPr>
    </w:p>
    <w:p w14:paraId="7B788EE0" w14:textId="77777777" w:rsidR="00AE00A9" w:rsidRDefault="00AE00A9">
      <w:pPr>
        <w:pStyle w:val="Corpodetexto"/>
        <w:spacing w:before="1"/>
        <w:ind w:left="0"/>
        <w:jc w:val="left"/>
        <w:rPr>
          <w:sz w:val="18"/>
        </w:rPr>
      </w:pPr>
    </w:p>
    <w:p w14:paraId="5B0E2840" w14:textId="77777777" w:rsidR="00AE00A9" w:rsidRDefault="007763AB">
      <w:pPr>
        <w:pStyle w:val="PargrafodaLista"/>
        <w:numPr>
          <w:ilvl w:val="0"/>
          <w:numId w:val="4"/>
        </w:numPr>
        <w:tabs>
          <w:tab w:val="left" w:pos="1360"/>
        </w:tabs>
        <w:spacing w:line="357" w:lineRule="auto"/>
        <w:ind w:right="778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>INSTITUTO FEDERAL DE EDUCAÇÃO, CIÊNCIA E TECNOLOGIA DO ESPÍRITO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SANTO – IFES</w:t>
      </w:r>
      <w:r>
        <w:rPr>
          <w:sz w:val="20"/>
        </w:rPr>
        <w:t>, autarquia federal, vinculada ao Ministério da Educação, detentora de</w:t>
      </w:r>
      <w:r>
        <w:rPr>
          <w:spacing w:val="1"/>
          <w:sz w:val="20"/>
        </w:rPr>
        <w:t xml:space="preserve"> </w:t>
      </w:r>
      <w:r>
        <w:rPr>
          <w:sz w:val="20"/>
        </w:rPr>
        <w:t>autonomia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1"/>
          <w:sz w:val="20"/>
        </w:rPr>
        <w:t xml:space="preserve"> </w:t>
      </w:r>
      <w:r>
        <w:rPr>
          <w:sz w:val="20"/>
        </w:rPr>
        <w:t>patrimonial,</w:t>
      </w:r>
      <w:r>
        <w:rPr>
          <w:spacing w:val="1"/>
          <w:sz w:val="20"/>
        </w:rPr>
        <w:t xml:space="preserve"> </w:t>
      </w:r>
      <w:r>
        <w:rPr>
          <w:sz w:val="20"/>
        </w:rPr>
        <w:t>financeira,</w:t>
      </w:r>
      <w:r>
        <w:rPr>
          <w:spacing w:val="1"/>
          <w:sz w:val="20"/>
        </w:rPr>
        <w:t xml:space="preserve"> </w:t>
      </w:r>
      <w:r>
        <w:rPr>
          <w:sz w:val="20"/>
        </w:rPr>
        <w:t>didático-pedagógica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5"/>
          <w:sz w:val="20"/>
        </w:rPr>
        <w:t xml:space="preserve"> </w:t>
      </w:r>
      <w:r>
        <w:rPr>
          <w:sz w:val="20"/>
        </w:rPr>
        <w:t>disciplinar,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sede</w:t>
      </w:r>
      <w:r>
        <w:rPr>
          <w:spacing w:val="6"/>
          <w:sz w:val="20"/>
        </w:rPr>
        <w:t xml:space="preserve"> </w:t>
      </w:r>
      <w:r>
        <w:rPr>
          <w:sz w:val="20"/>
        </w:rPr>
        <w:t>à</w:t>
      </w:r>
      <w:r>
        <w:rPr>
          <w:spacing w:val="6"/>
          <w:sz w:val="20"/>
        </w:rPr>
        <w:t xml:space="preserve"> </w:t>
      </w:r>
      <w:r>
        <w:rPr>
          <w:sz w:val="20"/>
        </w:rPr>
        <w:t>Avenida</w:t>
      </w:r>
      <w:r>
        <w:rPr>
          <w:spacing w:val="6"/>
          <w:sz w:val="20"/>
        </w:rPr>
        <w:t xml:space="preserve"> </w:t>
      </w:r>
      <w:r>
        <w:rPr>
          <w:sz w:val="20"/>
        </w:rPr>
        <w:t>Rio</w:t>
      </w:r>
      <w:r>
        <w:rPr>
          <w:spacing w:val="5"/>
          <w:sz w:val="20"/>
        </w:rPr>
        <w:t xml:space="preserve"> </w:t>
      </w:r>
      <w:r>
        <w:rPr>
          <w:sz w:val="20"/>
        </w:rPr>
        <w:t>Branco,</w:t>
      </w:r>
      <w:r>
        <w:rPr>
          <w:spacing w:val="6"/>
          <w:sz w:val="20"/>
        </w:rPr>
        <w:t xml:space="preserve"> </w:t>
      </w:r>
      <w:r>
        <w:rPr>
          <w:sz w:val="20"/>
        </w:rPr>
        <w:t>50,</w:t>
      </w:r>
      <w:r>
        <w:rPr>
          <w:spacing w:val="6"/>
          <w:sz w:val="20"/>
        </w:rPr>
        <w:t xml:space="preserve"> </w:t>
      </w:r>
      <w:r>
        <w:rPr>
          <w:sz w:val="20"/>
        </w:rPr>
        <w:t>Santa</w:t>
      </w:r>
      <w:r>
        <w:rPr>
          <w:spacing w:val="6"/>
          <w:sz w:val="20"/>
        </w:rPr>
        <w:t xml:space="preserve"> </w:t>
      </w:r>
      <w:r>
        <w:rPr>
          <w:sz w:val="20"/>
        </w:rPr>
        <w:t>Lúcia,</w:t>
      </w:r>
      <w:r>
        <w:rPr>
          <w:spacing w:val="8"/>
          <w:sz w:val="20"/>
        </w:rPr>
        <w:t xml:space="preserve"> </w:t>
      </w:r>
      <w:r>
        <w:rPr>
          <w:sz w:val="20"/>
        </w:rPr>
        <w:t>Vitória/ES,</w:t>
      </w:r>
      <w:r>
        <w:rPr>
          <w:spacing w:val="8"/>
          <w:sz w:val="20"/>
        </w:rPr>
        <w:t xml:space="preserve"> </w:t>
      </w:r>
      <w:r>
        <w:rPr>
          <w:sz w:val="20"/>
        </w:rPr>
        <w:t>inscrito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CNPJ/MF</w:t>
      </w:r>
      <w:r>
        <w:rPr>
          <w:spacing w:val="7"/>
          <w:sz w:val="20"/>
        </w:rPr>
        <w:t xml:space="preserve"> </w:t>
      </w:r>
      <w:r>
        <w:rPr>
          <w:sz w:val="20"/>
        </w:rPr>
        <w:t>sob</w:t>
      </w:r>
      <w:r>
        <w:rPr>
          <w:spacing w:val="-53"/>
          <w:sz w:val="20"/>
        </w:rPr>
        <w:t xml:space="preserve"> </w:t>
      </w:r>
      <w:r>
        <w:rPr>
          <w:sz w:val="20"/>
        </w:rPr>
        <w:t>o n° 10.838.653/0001-06, neste ato representado pelo seu Reitor Jadir José Pela,</w:t>
      </w:r>
      <w:r>
        <w:rPr>
          <w:spacing w:val="1"/>
          <w:sz w:val="20"/>
        </w:rPr>
        <w:t xml:space="preserve"> </w:t>
      </w:r>
      <w:r>
        <w:rPr>
          <w:sz w:val="20"/>
        </w:rPr>
        <w:t>portador da Carteira de Identidade n.º 447.456, expedida pela SSP/ES e inscrito no</w:t>
      </w:r>
      <w:r>
        <w:rPr>
          <w:spacing w:val="1"/>
          <w:sz w:val="20"/>
        </w:rPr>
        <w:t xml:space="preserve"> </w:t>
      </w:r>
      <w:r>
        <w:rPr>
          <w:sz w:val="20"/>
        </w:rPr>
        <w:t>CPF</w:t>
      </w:r>
      <w:r>
        <w:rPr>
          <w:spacing w:val="-1"/>
          <w:sz w:val="20"/>
        </w:rPr>
        <w:t xml:space="preserve"> </w:t>
      </w:r>
      <w:r>
        <w:rPr>
          <w:sz w:val="20"/>
        </w:rPr>
        <w:t>478.724.117-68,</w:t>
      </w:r>
      <w:r>
        <w:rPr>
          <w:spacing w:val="-1"/>
          <w:sz w:val="20"/>
        </w:rPr>
        <w:t xml:space="preserve"> </w:t>
      </w:r>
      <w:r>
        <w:rPr>
          <w:sz w:val="20"/>
        </w:rPr>
        <w:t>doravante</w:t>
      </w:r>
      <w:r>
        <w:rPr>
          <w:spacing w:val="-1"/>
          <w:sz w:val="20"/>
        </w:rPr>
        <w:t xml:space="preserve"> </w:t>
      </w:r>
      <w:r>
        <w:rPr>
          <w:sz w:val="20"/>
        </w:rPr>
        <w:t>denominado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IFES</w:t>
      </w:r>
      <w:r>
        <w:rPr>
          <w:sz w:val="20"/>
        </w:rPr>
        <w:t>,</w:t>
      </w:r>
    </w:p>
    <w:p w14:paraId="492B0946" w14:textId="47CC5460" w:rsidR="00AE00A9" w:rsidRDefault="007763AB">
      <w:pPr>
        <w:pStyle w:val="PargrafodaLista"/>
        <w:numPr>
          <w:ilvl w:val="0"/>
          <w:numId w:val="4"/>
        </w:numPr>
        <w:tabs>
          <w:tab w:val="left" w:pos="1360"/>
          <w:tab w:val="left" w:pos="4001"/>
          <w:tab w:val="left" w:pos="5054"/>
        </w:tabs>
        <w:spacing w:before="4" w:line="355" w:lineRule="auto"/>
        <w:ind w:right="777"/>
        <w:rPr>
          <w:sz w:val="20"/>
        </w:rPr>
      </w:pPr>
      <w:r>
        <w:rPr>
          <w:b/>
          <w:sz w:val="20"/>
        </w:rPr>
        <w:t xml:space="preserve">O </w:t>
      </w:r>
      <w:r w:rsidR="00FA69DA">
        <w:rPr>
          <w:b/>
          <w:sz w:val="20"/>
        </w:rPr>
        <w:t>INSTITUTO FEDERAL DE SERGIPE</w:t>
      </w:r>
      <w:r>
        <w:rPr>
          <w:sz w:val="20"/>
        </w:rPr>
        <w:t>, inscrita 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CNPJ sob o n.º </w:t>
      </w:r>
      <w:r w:rsidR="00EE5AA8" w:rsidRPr="00EE5AA8">
        <w:rPr>
          <w:sz w:val="20"/>
        </w:rPr>
        <w:t>10.728.444/0001-00</w:t>
      </w:r>
      <w:r>
        <w:rPr>
          <w:sz w:val="20"/>
        </w:rPr>
        <w:t xml:space="preserve">, com sede na </w:t>
      </w:r>
      <w:r w:rsidR="00EE5AA8" w:rsidRPr="00EE5AA8">
        <w:rPr>
          <w:sz w:val="20"/>
        </w:rPr>
        <w:t xml:space="preserve">Avenida Jorge Amado, 1551 - Loteamento Garcia </w:t>
      </w:r>
      <w:r w:rsidR="00EE5AA8">
        <w:rPr>
          <w:sz w:val="20"/>
        </w:rPr>
        <w:t xml:space="preserve">- </w:t>
      </w:r>
      <w:r w:rsidR="00EE5AA8" w:rsidRPr="00EE5AA8">
        <w:rPr>
          <w:sz w:val="20"/>
        </w:rPr>
        <w:t>Bairro Jardins</w:t>
      </w:r>
      <w:r>
        <w:rPr>
          <w:sz w:val="20"/>
        </w:rPr>
        <w:t>, neste ato representada pelo seu</w:t>
      </w:r>
      <w:r>
        <w:rPr>
          <w:spacing w:val="1"/>
          <w:sz w:val="20"/>
        </w:rPr>
        <w:t xml:space="preserve"> </w:t>
      </w:r>
      <w:r>
        <w:rPr>
          <w:sz w:val="20"/>
        </w:rPr>
        <w:t>dirigente</w:t>
      </w:r>
      <w:r>
        <w:rPr>
          <w:spacing w:val="63"/>
          <w:sz w:val="20"/>
        </w:rPr>
        <w:t xml:space="preserve"> </w:t>
      </w:r>
      <w:r>
        <w:rPr>
          <w:sz w:val="20"/>
        </w:rPr>
        <w:t>máximo,</w:t>
      </w:r>
      <w:r>
        <w:rPr>
          <w:spacing w:val="64"/>
          <w:sz w:val="20"/>
        </w:rPr>
        <w:t xml:space="preserve"> </w:t>
      </w:r>
      <w:r>
        <w:rPr>
          <w:sz w:val="20"/>
        </w:rPr>
        <w:t>Sr</w:t>
      </w:r>
      <w:r w:rsidR="00EE5AA8">
        <w:rPr>
          <w:sz w:val="20"/>
        </w:rPr>
        <w:t>ª</w:t>
      </w:r>
      <w:r>
        <w:rPr>
          <w:sz w:val="20"/>
        </w:rPr>
        <w:t>.</w:t>
      </w:r>
      <w:r w:rsidR="00EE5AA8">
        <w:rPr>
          <w:sz w:val="20"/>
        </w:rPr>
        <w:t xml:space="preserve"> </w:t>
      </w:r>
      <w:r w:rsidR="00EE5AA8" w:rsidRPr="00EE5AA8">
        <w:rPr>
          <w:sz w:val="20"/>
        </w:rPr>
        <w:t>Ruth Sales Gama de Andrade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portador</w:t>
      </w:r>
      <w:r w:rsidR="00EE5AA8">
        <w:rPr>
          <w:sz w:val="20"/>
        </w:rPr>
        <w:t>a</w:t>
      </w:r>
      <w:r>
        <w:rPr>
          <w:sz w:val="20"/>
        </w:rPr>
        <w:t xml:space="preserve"> </w:t>
      </w:r>
      <w:r w:rsidR="00EE5AA8">
        <w:rPr>
          <w:sz w:val="20"/>
        </w:rPr>
        <w:t>da Carteira de Identidade</w:t>
      </w:r>
      <w:r>
        <w:rPr>
          <w:sz w:val="20"/>
        </w:rPr>
        <w:t xml:space="preserve"> n.º </w:t>
      </w:r>
      <w:r w:rsidR="00EE5AA8" w:rsidRPr="00EE5AA8">
        <w:rPr>
          <w:sz w:val="20"/>
        </w:rPr>
        <w:t xml:space="preserve">522920, </w:t>
      </w:r>
      <w:r w:rsidR="00EE5AA8">
        <w:rPr>
          <w:sz w:val="20"/>
        </w:rPr>
        <w:t xml:space="preserve">expedida pela </w:t>
      </w:r>
      <w:r w:rsidR="00EE5AA8" w:rsidRPr="00EE5AA8">
        <w:rPr>
          <w:sz w:val="20"/>
        </w:rPr>
        <w:t>SSP/SE</w:t>
      </w:r>
      <w:r w:rsidR="00EE5AA8">
        <w:rPr>
          <w:sz w:val="20"/>
        </w:rPr>
        <w:t xml:space="preserve"> e </w:t>
      </w:r>
      <w:r>
        <w:rPr>
          <w:sz w:val="20"/>
        </w:rPr>
        <w:t>inscrit</w:t>
      </w:r>
      <w:r w:rsidR="00EE5AA8">
        <w:rPr>
          <w:sz w:val="20"/>
        </w:rPr>
        <w:t>a</w:t>
      </w:r>
      <w:r>
        <w:rPr>
          <w:sz w:val="20"/>
        </w:rPr>
        <w:t xml:space="preserve"> no CPF nº </w:t>
      </w:r>
      <w:r w:rsidR="00EE5AA8">
        <w:rPr>
          <w:sz w:val="20"/>
        </w:rPr>
        <w:t>532.897.305-49</w:t>
      </w:r>
      <w:r>
        <w:rPr>
          <w:sz w:val="20"/>
        </w:rPr>
        <w:t>, doravante</w:t>
      </w:r>
      <w:r>
        <w:rPr>
          <w:spacing w:val="-2"/>
          <w:sz w:val="20"/>
        </w:rPr>
        <w:t xml:space="preserve"> </w:t>
      </w:r>
      <w:r>
        <w:rPr>
          <w:sz w:val="20"/>
        </w:rPr>
        <w:t>denominada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INSTITUIÇÃO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EXECUTORA</w:t>
      </w:r>
      <w:r>
        <w:rPr>
          <w:sz w:val="20"/>
        </w:rPr>
        <w:t>,</w:t>
      </w:r>
    </w:p>
    <w:p w14:paraId="130F9D19" w14:textId="77777777" w:rsidR="00AE00A9" w:rsidRDefault="007763AB">
      <w:pPr>
        <w:pStyle w:val="PargrafodaLista"/>
        <w:numPr>
          <w:ilvl w:val="0"/>
          <w:numId w:val="4"/>
        </w:numPr>
        <w:tabs>
          <w:tab w:val="left" w:pos="1360"/>
        </w:tabs>
        <w:spacing w:before="11" w:line="357" w:lineRule="auto"/>
        <w:ind w:right="774"/>
        <w:rPr>
          <w:sz w:val="20"/>
        </w:rPr>
      </w:pPr>
      <w:r>
        <w:rPr>
          <w:sz w:val="20"/>
        </w:rPr>
        <w:t xml:space="preserve">A </w:t>
      </w:r>
      <w:r>
        <w:rPr>
          <w:b/>
          <w:sz w:val="20"/>
        </w:rPr>
        <w:t>FUNDAÇÃO DE APOIO AO DESENVOLVIMENTO DA CIÊNCIA E TECNOLOGIA –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 xml:space="preserve">FACTO, </w:t>
      </w:r>
      <w:r>
        <w:rPr>
          <w:sz w:val="20"/>
        </w:rPr>
        <w:t>com sede na Rua Wlademiro da Silveira, n.º 75, no bairro Jucutuquara, na</w:t>
      </w:r>
      <w:r>
        <w:rPr>
          <w:spacing w:val="1"/>
          <w:sz w:val="20"/>
        </w:rPr>
        <w:t xml:space="preserve"> </w:t>
      </w:r>
      <w:r>
        <w:rPr>
          <w:sz w:val="20"/>
        </w:rPr>
        <w:t>cidade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Vitória/ES,</w:t>
      </w:r>
      <w:r>
        <w:rPr>
          <w:spacing w:val="1"/>
          <w:sz w:val="20"/>
        </w:rPr>
        <w:t xml:space="preserve"> </w:t>
      </w:r>
      <w:r>
        <w:rPr>
          <w:sz w:val="20"/>
        </w:rPr>
        <w:t>CEP</w:t>
      </w:r>
      <w:r>
        <w:rPr>
          <w:spacing w:val="1"/>
          <w:sz w:val="20"/>
        </w:rPr>
        <w:t xml:space="preserve"> </w:t>
      </w:r>
      <w:r>
        <w:rPr>
          <w:sz w:val="20"/>
        </w:rPr>
        <w:t>n.º</w:t>
      </w:r>
      <w:r>
        <w:rPr>
          <w:spacing w:val="1"/>
          <w:sz w:val="20"/>
        </w:rPr>
        <w:t xml:space="preserve"> </w:t>
      </w:r>
      <w:r>
        <w:rPr>
          <w:sz w:val="20"/>
        </w:rPr>
        <w:t>29.040-830,</w:t>
      </w:r>
      <w:r>
        <w:rPr>
          <w:spacing w:val="1"/>
          <w:sz w:val="20"/>
        </w:rPr>
        <w:t xml:space="preserve"> </w:t>
      </w:r>
      <w:r>
        <w:rPr>
          <w:sz w:val="20"/>
        </w:rPr>
        <w:t>inscrita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CNPJ/MF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n.º</w:t>
      </w:r>
      <w:r>
        <w:rPr>
          <w:spacing w:val="1"/>
          <w:sz w:val="20"/>
        </w:rPr>
        <w:t xml:space="preserve"> </w:t>
      </w:r>
      <w:r>
        <w:rPr>
          <w:sz w:val="20"/>
        </w:rPr>
        <w:t>03.832.178/0001-97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z w:val="20"/>
        </w:rPr>
        <w:t>representada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Diretor</w:t>
      </w:r>
      <w:r>
        <w:rPr>
          <w:spacing w:val="55"/>
          <w:sz w:val="20"/>
        </w:rPr>
        <w:t xml:space="preserve"> </w:t>
      </w:r>
      <w:r>
        <w:rPr>
          <w:sz w:val="20"/>
        </w:rPr>
        <w:t>Presidente</w:t>
      </w:r>
      <w:r>
        <w:rPr>
          <w:spacing w:val="56"/>
          <w:sz w:val="20"/>
        </w:rPr>
        <w:t xml:space="preserve"> </w:t>
      </w:r>
      <w:r>
        <w:rPr>
          <w:sz w:val="20"/>
        </w:rPr>
        <w:t>Klinger</w:t>
      </w:r>
      <w:r>
        <w:rPr>
          <w:spacing w:val="1"/>
          <w:sz w:val="20"/>
        </w:rPr>
        <w:t xml:space="preserve"> </w:t>
      </w:r>
      <w:r>
        <w:rPr>
          <w:sz w:val="20"/>
        </w:rPr>
        <w:t>Ceccon</w:t>
      </w:r>
      <w:r>
        <w:rPr>
          <w:spacing w:val="1"/>
          <w:sz w:val="20"/>
        </w:rPr>
        <w:t xml:space="preserve"> </w:t>
      </w:r>
      <w:r>
        <w:rPr>
          <w:sz w:val="20"/>
        </w:rPr>
        <w:t>Caprioli,</w:t>
      </w:r>
      <w:r>
        <w:rPr>
          <w:spacing w:val="1"/>
          <w:sz w:val="20"/>
        </w:rPr>
        <w:t xml:space="preserve"> </w:t>
      </w:r>
      <w:r>
        <w:rPr>
          <w:sz w:val="20"/>
        </w:rPr>
        <w:t>CPF</w:t>
      </w:r>
      <w:r>
        <w:rPr>
          <w:spacing w:val="1"/>
          <w:sz w:val="20"/>
        </w:rPr>
        <w:t xml:space="preserve"> </w:t>
      </w:r>
      <w:r>
        <w:rPr>
          <w:sz w:val="20"/>
        </w:rPr>
        <w:t>n.º</w:t>
      </w:r>
      <w:r>
        <w:rPr>
          <w:spacing w:val="1"/>
          <w:sz w:val="20"/>
        </w:rPr>
        <w:t xml:space="preserve"> </w:t>
      </w:r>
      <w:r>
        <w:rPr>
          <w:sz w:val="20"/>
        </w:rPr>
        <w:t>031.125.797-63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RG</w:t>
      </w:r>
      <w:r>
        <w:rPr>
          <w:spacing w:val="1"/>
          <w:sz w:val="20"/>
        </w:rPr>
        <w:t xml:space="preserve"> </w:t>
      </w:r>
      <w:r>
        <w:rPr>
          <w:sz w:val="20"/>
        </w:rPr>
        <w:t>n.º</w:t>
      </w:r>
      <w:r>
        <w:rPr>
          <w:spacing w:val="1"/>
          <w:sz w:val="20"/>
        </w:rPr>
        <w:t xml:space="preserve"> </w:t>
      </w:r>
      <w:r>
        <w:rPr>
          <w:sz w:val="20"/>
        </w:rPr>
        <w:t>1074769/SSPES,</w:t>
      </w:r>
      <w:r>
        <w:rPr>
          <w:spacing w:val="1"/>
          <w:sz w:val="20"/>
        </w:rPr>
        <w:t xml:space="preserve"> </w:t>
      </w:r>
      <w:r>
        <w:rPr>
          <w:sz w:val="20"/>
        </w:rPr>
        <w:t>doravante</w:t>
      </w:r>
      <w:r>
        <w:rPr>
          <w:spacing w:val="1"/>
          <w:sz w:val="20"/>
        </w:rPr>
        <w:t xml:space="preserve"> </w:t>
      </w:r>
      <w:r>
        <w:rPr>
          <w:sz w:val="20"/>
        </w:rPr>
        <w:t>denominada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INTERVENIENTE</w:t>
      </w:r>
      <w:r>
        <w:rPr>
          <w:sz w:val="20"/>
        </w:rPr>
        <w:t>,</w:t>
      </w:r>
    </w:p>
    <w:p w14:paraId="590A7351" w14:textId="77777777" w:rsidR="00AE00A9" w:rsidRDefault="00AE00A9">
      <w:pPr>
        <w:pStyle w:val="Corpodetexto"/>
        <w:ind w:left="0"/>
        <w:jc w:val="left"/>
        <w:rPr>
          <w:sz w:val="22"/>
        </w:rPr>
      </w:pPr>
    </w:p>
    <w:p w14:paraId="00F6BCDA" w14:textId="59464F8E" w:rsidR="00AE00A9" w:rsidRDefault="007763AB">
      <w:pPr>
        <w:pStyle w:val="Corpodetexto"/>
        <w:spacing w:before="165" w:line="360" w:lineRule="auto"/>
        <w:ind w:right="774"/>
      </w:pPr>
      <w:r>
        <w:t>no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lhes</w:t>
      </w:r>
      <w:r>
        <w:rPr>
          <w:spacing w:val="1"/>
        </w:rPr>
        <w:t xml:space="preserve"> </w:t>
      </w:r>
      <w:r>
        <w:t>conferem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Estatutos,</w:t>
      </w:r>
      <w:r>
        <w:rPr>
          <w:spacing w:val="1"/>
        </w:rPr>
        <w:t xml:space="preserve"> </w:t>
      </w:r>
      <w:r>
        <w:t>resolvem</w:t>
      </w:r>
      <w:r>
        <w:rPr>
          <w:spacing w:val="-53"/>
        </w:rPr>
        <w:t xml:space="preserve"> </w:t>
      </w:r>
      <w:r w:rsidR="00EE5AA8">
        <w:rPr>
          <w:spacing w:val="-53"/>
        </w:rPr>
        <w:t xml:space="preserve">          </w:t>
      </w:r>
      <w:r>
        <w:t>celebrar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acordo,</w:t>
      </w:r>
      <w:r>
        <w:rPr>
          <w:spacing w:val="1"/>
        </w:rPr>
        <w:t xml:space="preserve"> </w:t>
      </w:r>
      <w:r>
        <w:t>sujeitando-se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8.666/93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posteriores;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93.872/86,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10.973/2004,</w:t>
      </w:r>
      <w:r>
        <w:rPr>
          <w:spacing w:val="1"/>
        </w:rPr>
        <w:t xml:space="preserve"> </w:t>
      </w:r>
      <w:r>
        <w:t>atualizada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Lei</w:t>
      </w:r>
      <w:r>
        <w:rPr>
          <w:spacing w:val="-54"/>
        </w:rPr>
        <w:t xml:space="preserve"> </w:t>
      </w:r>
      <w:r>
        <w:t>13.243/2016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decreto</w:t>
      </w:r>
      <w:r>
        <w:rPr>
          <w:spacing w:val="13"/>
        </w:rPr>
        <w:t xml:space="preserve"> </w:t>
      </w:r>
      <w:r>
        <w:t>9.283/2018;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Decreto</w:t>
      </w:r>
      <w:r>
        <w:rPr>
          <w:spacing w:val="13"/>
        </w:rPr>
        <w:t xml:space="preserve"> </w:t>
      </w:r>
      <w:r>
        <w:t>Federal</w:t>
      </w:r>
      <w:r>
        <w:rPr>
          <w:spacing w:val="12"/>
        </w:rPr>
        <w:t xml:space="preserve"> </w:t>
      </w:r>
      <w:r>
        <w:t>nº</w:t>
      </w:r>
      <w:r>
        <w:rPr>
          <w:spacing w:val="14"/>
        </w:rPr>
        <w:t xml:space="preserve"> </w:t>
      </w:r>
      <w:r>
        <w:t>6.170/2007;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Leis</w:t>
      </w:r>
      <w:r>
        <w:rPr>
          <w:spacing w:val="16"/>
        </w:rPr>
        <w:t xml:space="preserve"> </w:t>
      </w:r>
      <w:r>
        <w:t>9.279/1996,</w:t>
      </w:r>
    </w:p>
    <w:p w14:paraId="14B7A32E" w14:textId="77777777" w:rsidR="00AE00A9" w:rsidRDefault="00AE00A9">
      <w:pPr>
        <w:spacing w:line="360" w:lineRule="auto"/>
        <w:sectPr w:rsidR="00AE00A9">
          <w:type w:val="continuous"/>
          <w:pgSz w:w="11910" w:h="16840"/>
          <w:pgMar w:top="880" w:right="920" w:bottom="280" w:left="1060" w:header="720" w:footer="720" w:gutter="0"/>
          <w:cols w:space="720"/>
        </w:sectPr>
      </w:pPr>
    </w:p>
    <w:p w14:paraId="63FBE717" w14:textId="77777777" w:rsidR="00AE00A9" w:rsidRDefault="007763AB">
      <w:pPr>
        <w:pStyle w:val="Corpodetexto"/>
        <w:spacing w:before="79" w:line="360" w:lineRule="auto"/>
        <w:ind w:right="599"/>
        <w:jc w:val="left"/>
      </w:pPr>
      <w:r>
        <w:lastRenderedPageBreak/>
        <w:t>9.456/1997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9.609/1998.</w:t>
      </w:r>
      <w:r>
        <w:rPr>
          <w:spacing w:val="10"/>
        </w:rPr>
        <w:t xml:space="preserve"> </w:t>
      </w:r>
      <w:r>
        <w:t>Assim,</w:t>
      </w:r>
      <w:r>
        <w:rPr>
          <w:spacing w:val="9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conjunto,</w:t>
      </w:r>
      <w:r>
        <w:rPr>
          <w:spacing w:val="9"/>
        </w:rPr>
        <w:t xml:space="preserve"> </w:t>
      </w:r>
      <w:r>
        <w:t>resolvem</w:t>
      </w:r>
      <w:r>
        <w:rPr>
          <w:spacing w:val="10"/>
        </w:rPr>
        <w:t xml:space="preserve"> </w:t>
      </w:r>
      <w:r>
        <w:t>firmar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acordo</w:t>
      </w:r>
      <w:r>
        <w:rPr>
          <w:spacing w:val="9"/>
        </w:rPr>
        <w:t xml:space="preserve"> </w:t>
      </w:r>
      <w:r>
        <w:t>pelas</w:t>
      </w:r>
      <w:r>
        <w:rPr>
          <w:spacing w:val="-53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seguem:</w:t>
      </w:r>
    </w:p>
    <w:p w14:paraId="51DD385B" w14:textId="77777777" w:rsidR="00AE00A9" w:rsidRDefault="00AE00A9">
      <w:pPr>
        <w:pStyle w:val="Corpodetexto"/>
        <w:spacing w:before="2"/>
        <w:ind w:left="0"/>
        <w:jc w:val="left"/>
        <w:rPr>
          <w:sz w:val="30"/>
        </w:rPr>
      </w:pPr>
    </w:p>
    <w:p w14:paraId="2EC7D8DF" w14:textId="77777777" w:rsidR="00AE00A9" w:rsidRDefault="007763AB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PRIMEIRA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DO OBJETO</w:t>
      </w:r>
    </w:p>
    <w:p w14:paraId="43D7A65F" w14:textId="77777777" w:rsidR="00AE00A9" w:rsidRDefault="007763AB">
      <w:pPr>
        <w:spacing w:before="118" w:line="360" w:lineRule="auto"/>
        <w:ind w:left="639" w:right="775"/>
        <w:jc w:val="both"/>
        <w:rPr>
          <w:sz w:val="20"/>
        </w:rPr>
      </w:pPr>
      <w:r>
        <w:rPr>
          <w:sz w:val="20"/>
        </w:rPr>
        <w:t xml:space="preserve">1.1. Constitui-se objeto do presente </w:t>
      </w:r>
      <w:r>
        <w:rPr>
          <w:b/>
          <w:sz w:val="20"/>
        </w:rPr>
        <w:t xml:space="preserve">ACORDO </w:t>
      </w:r>
      <w:r>
        <w:rPr>
          <w:sz w:val="20"/>
        </w:rPr>
        <w:t>a cooperação técnica e científica visando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implementação de projetos voltados </w:t>
      </w:r>
      <w:r>
        <w:rPr>
          <w:b/>
          <w:sz w:val="20"/>
        </w:rPr>
        <w:t>à promoção das atividades de iniciação tecnológica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associados ao ensino, pesquisa e extensão, nas instituições da Rede Federal de Educação</w:t>
      </w:r>
      <w:r>
        <w:rPr>
          <w:spacing w:val="1"/>
          <w:sz w:val="20"/>
        </w:rPr>
        <w:t xml:space="preserve"> </w:t>
      </w:r>
      <w:r>
        <w:rPr>
          <w:sz w:val="20"/>
        </w:rPr>
        <w:t>Profissional, Científica e Tecnológica (RFEPCT) no país, por adesão a regras editalícias e atos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administrativos por propostas institucionais, conforme os ditames do </w:t>
      </w:r>
      <w:r>
        <w:rPr>
          <w:b/>
          <w:sz w:val="20"/>
        </w:rPr>
        <w:t>Edital IFES n.º 01/2021 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Apoio à iniciação tecnológica com foco no ensino de programação</w:t>
      </w:r>
      <w:r>
        <w:rPr>
          <w:sz w:val="20"/>
        </w:rPr>
        <w:t>, publicado no Diário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União 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plataformas</w:t>
      </w:r>
      <w:r>
        <w:rPr>
          <w:spacing w:val="-1"/>
          <w:sz w:val="20"/>
        </w:rPr>
        <w:t xml:space="preserve"> </w:t>
      </w:r>
      <w:r>
        <w:rPr>
          <w:sz w:val="20"/>
        </w:rPr>
        <w:t>oficiais do</w:t>
      </w:r>
      <w:r>
        <w:rPr>
          <w:spacing w:val="1"/>
          <w:sz w:val="20"/>
        </w:rPr>
        <w:t xml:space="preserve"> </w:t>
      </w:r>
      <w:r>
        <w:rPr>
          <w:sz w:val="20"/>
        </w:rPr>
        <w:t>Governo Federal.</w:t>
      </w:r>
    </w:p>
    <w:p w14:paraId="43166FAA" w14:textId="77777777" w:rsidR="00AE00A9" w:rsidRDefault="00AE00A9">
      <w:pPr>
        <w:pStyle w:val="Corpodetexto"/>
        <w:ind w:left="0"/>
        <w:jc w:val="left"/>
        <w:rPr>
          <w:sz w:val="22"/>
        </w:rPr>
      </w:pPr>
    </w:p>
    <w:p w14:paraId="4EC6AED7" w14:textId="77777777" w:rsidR="00AE00A9" w:rsidRDefault="007763AB">
      <w:pPr>
        <w:pStyle w:val="Ttulo1"/>
        <w:spacing w:before="164"/>
      </w:pPr>
      <w:r>
        <w:t>CLÁUSULA</w:t>
      </w:r>
      <w:r>
        <w:rPr>
          <w:spacing w:val="-5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COOPERAÇÃO</w:t>
      </w:r>
    </w:p>
    <w:p w14:paraId="372E3F07" w14:textId="77777777" w:rsidR="00AE00A9" w:rsidRDefault="007763AB">
      <w:pPr>
        <w:spacing w:before="116" w:line="360" w:lineRule="auto"/>
        <w:ind w:left="639" w:right="775"/>
        <w:jc w:val="both"/>
        <w:rPr>
          <w:sz w:val="20"/>
        </w:rPr>
      </w:pPr>
      <w:r>
        <w:rPr>
          <w:sz w:val="20"/>
        </w:rPr>
        <w:t>2.1. A cooperação definida na Cláusula Primeira ocorrerá</w:t>
      </w:r>
      <w:r>
        <w:rPr>
          <w:spacing w:val="55"/>
          <w:sz w:val="20"/>
        </w:rPr>
        <w:t xml:space="preserve"> </w:t>
      </w:r>
      <w:r>
        <w:rPr>
          <w:b/>
          <w:sz w:val="20"/>
        </w:rPr>
        <w:t xml:space="preserve">mediante adesão </w:t>
      </w:r>
      <w:r>
        <w:rPr>
          <w:sz w:val="20"/>
        </w:rPr>
        <w:t>das Instituições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 submissão de propostas, em conformidade com ao </w:t>
      </w:r>
      <w:r>
        <w:rPr>
          <w:b/>
          <w:sz w:val="20"/>
        </w:rPr>
        <w:t>Edital IFES n.º 01/2021 – Apoio 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iniciação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tecnológica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foco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ensino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programação,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 que cada gestão institucional assume sobre a execução do projeto, além das</w:t>
      </w:r>
      <w:r>
        <w:rPr>
          <w:spacing w:val="1"/>
          <w:sz w:val="20"/>
        </w:rPr>
        <w:t xml:space="preserve"> </w:t>
      </w:r>
      <w:r>
        <w:rPr>
          <w:sz w:val="20"/>
        </w:rPr>
        <w:t>contrapartidas.</w:t>
      </w:r>
    </w:p>
    <w:p w14:paraId="0434CFFB" w14:textId="77777777" w:rsidR="00AE00A9" w:rsidRDefault="00AE00A9">
      <w:pPr>
        <w:pStyle w:val="Corpodetexto"/>
        <w:ind w:left="0"/>
        <w:jc w:val="left"/>
        <w:rPr>
          <w:sz w:val="22"/>
        </w:rPr>
      </w:pPr>
    </w:p>
    <w:p w14:paraId="791B7AE4" w14:textId="77777777" w:rsidR="00AE00A9" w:rsidRDefault="007763AB">
      <w:pPr>
        <w:pStyle w:val="Ttulo1"/>
        <w:spacing w:before="161"/>
      </w:pPr>
      <w:r>
        <w:t>CLÁUSULA</w:t>
      </w:r>
      <w:r>
        <w:rPr>
          <w:spacing w:val="-7"/>
        </w:rPr>
        <w:t xml:space="preserve"> </w:t>
      </w:r>
      <w:r>
        <w:t>TERCEIRA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RESPONSABILIDADES E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ENTIDADES</w:t>
      </w:r>
    </w:p>
    <w:p w14:paraId="2E466B33" w14:textId="77777777" w:rsidR="00AE00A9" w:rsidRDefault="007763AB">
      <w:pPr>
        <w:spacing w:before="113"/>
        <w:ind w:left="639"/>
        <w:rPr>
          <w:sz w:val="20"/>
        </w:rPr>
      </w:pPr>
      <w:r>
        <w:rPr>
          <w:b/>
          <w:sz w:val="20"/>
        </w:rPr>
        <w:t>Compete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IFES</w:t>
      </w:r>
      <w:r>
        <w:rPr>
          <w:sz w:val="20"/>
        </w:rPr>
        <w:t>:</w:t>
      </w:r>
    </w:p>
    <w:p w14:paraId="5E8B4C6E" w14:textId="77777777" w:rsidR="00AE00A9" w:rsidRDefault="007763AB">
      <w:pPr>
        <w:pStyle w:val="PargrafodaLista"/>
        <w:numPr>
          <w:ilvl w:val="1"/>
          <w:numId w:val="3"/>
        </w:numPr>
        <w:tabs>
          <w:tab w:val="left" w:pos="1060"/>
        </w:tabs>
        <w:spacing w:before="118" w:line="360" w:lineRule="auto"/>
        <w:ind w:right="786" w:firstLine="0"/>
        <w:rPr>
          <w:sz w:val="20"/>
        </w:rPr>
      </w:pPr>
      <w:r>
        <w:rPr>
          <w:sz w:val="20"/>
        </w:rPr>
        <w:t>Realizar os procedimentos administrativos necessários, se valendo de interveniência de</w:t>
      </w:r>
      <w:r>
        <w:rPr>
          <w:spacing w:val="1"/>
          <w:sz w:val="20"/>
        </w:rPr>
        <w:t xml:space="preserve"> </w:t>
      </w:r>
      <w:r>
        <w:rPr>
          <w:sz w:val="20"/>
        </w:rPr>
        <w:t>fundação de apoio para gestão administrativa e operacional, para viabilizar o desembolso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associado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cronograma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 projeto</w:t>
      </w:r>
      <w:r>
        <w:rPr>
          <w:spacing w:val="-1"/>
          <w:sz w:val="20"/>
        </w:rPr>
        <w:t xml:space="preserve"> </w:t>
      </w:r>
      <w:r>
        <w:rPr>
          <w:sz w:val="20"/>
        </w:rPr>
        <w:t>selecionado.</w:t>
      </w:r>
    </w:p>
    <w:p w14:paraId="21000E0D" w14:textId="77777777" w:rsidR="00AE00A9" w:rsidRDefault="007763AB">
      <w:pPr>
        <w:pStyle w:val="PargrafodaLista"/>
        <w:numPr>
          <w:ilvl w:val="1"/>
          <w:numId w:val="3"/>
        </w:numPr>
        <w:tabs>
          <w:tab w:val="left" w:pos="1031"/>
        </w:tabs>
        <w:spacing w:line="227" w:lineRule="exact"/>
        <w:ind w:left="1030" w:right="0" w:hanging="392"/>
        <w:rPr>
          <w:b/>
          <w:sz w:val="20"/>
        </w:rPr>
      </w:pPr>
      <w:r>
        <w:rPr>
          <w:sz w:val="20"/>
        </w:rPr>
        <w:t>Coordenar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ações</w:t>
      </w:r>
      <w:r>
        <w:rPr>
          <w:spacing w:val="3"/>
          <w:sz w:val="20"/>
        </w:rPr>
        <w:t xml:space="preserve"> </w:t>
      </w:r>
      <w:r>
        <w:rPr>
          <w:sz w:val="20"/>
        </w:rPr>
        <w:t>previstas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regras</w:t>
      </w:r>
      <w:r>
        <w:rPr>
          <w:spacing w:val="3"/>
          <w:sz w:val="20"/>
        </w:rPr>
        <w:t xml:space="preserve"> </w:t>
      </w:r>
      <w:r>
        <w:rPr>
          <w:sz w:val="20"/>
        </w:rPr>
        <w:t>contidas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Edital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IFES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n.º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01/2021</w:t>
      </w:r>
    </w:p>
    <w:p w14:paraId="1A27C664" w14:textId="77777777" w:rsidR="00AE00A9" w:rsidRDefault="007763AB">
      <w:pPr>
        <w:spacing w:before="116" w:line="362" w:lineRule="auto"/>
        <w:ind w:left="639" w:right="776"/>
        <w:jc w:val="both"/>
        <w:rPr>
          <w:sz w:val="20"/>
        </w:rPr>
      </w:pPr>
      <w:r>
        <w:rPr>
          <w:b/>
          <w:sz w:val="20"/>
        </w:rPr>
        <w:t xml:space="preserve">– Apoio à iniciação tecnológica com foco no ensino de programação </w:t>
      </w:r>
      <w:r>
        <w:rPr>
          <w:sz w:val="20"/>
        </w:rPr>
        <w:t>e em planejamento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SETEC/MEC.</w:t>
      </w:r>
    </w:p>
    <w:p w14:paraId="02F2B09D" w14:textId="77777777" w:rsidR="00AE00A9" w:rsidRDefault="007763AB">
      <w:pPr>
        <w:pStyle w:val="Ttulo1"/>
        <w:spacing w:line="227" w:lineRule="exact"/>
        <w:jc w:val="both"/>
      </w:pPr>
      <w:r>
        <w:t>Compete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INTERVENIENTE:</w:t>
      </w:r>
    </w:p>
    <w:p w14:paraId="336E390C" w14:textId="77777777" w:rsidR="00AE00A9" w:rsidRDefault="007763AB">
      <w:pPr>
        <w:pStyle w:val="PargrafodaLista"/>
        <w:numPr>
          <w:ilvl w:val="1"/>
          <w:numId w:val="3"/>
        </w:numPr>
        <w:tabs>
          <w:tab w:val="left" w:pos="1060"/>
        </w:tabs>
        <w:spacing w:before="115" w:line="360" w:lineRule="auto"/>
        <w:ind w:right="784" w:firstLine="0"/>
        <w:rPr>
          <w:sz w:val="20"/>
        </w:rPr>
      </w:pPr>
      <w:r>
        <w:rPr>
          <w:sz w:val="20"/>
        </w:rPr>
        <w:t>Realizar gestão administrativa e operacional do pagamento de bolsas e da aquisição e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itens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 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projetos</w:t>
      </w:r>
      <w:r>
        <w:rPr>
          <w:spacing w:val="-1"/>
          <w:sz w:val="20"/>
        </w:rPr>
        <w:t xml:space="preserve"> </w:t>
      </w:r>
      <w:r>
        <w:rPr>
          <w:sz w:val="20"/>
        </w:rPr>
        <w:t>selecionados.</w:t>
      </w:r>
    </w:p>
    <w:p w14:paraId="268F5C2D" w14:textId="77777777" w:rsidR="00AE00A9" w:rsidRDefault="007763AB">
      <w:pPr>
        <w:pStyle w:val="PargrafodaLista"/>
        <w:numPr>
          <w:ilvl w:val="1"/>
          <w:numId w:val="3"/>
        </w:numPr>
        <w:tabs>
          <w:tab w:val="left" w:pos="1029"/>
        </w:tabs>
        <w:spacing w:line="360" w:lineRule="auto"/>
        <w:ind w:right="772" w:firstLine="0"/>
        <w:rPr>
          <w:sz w:val="20"/>
        </w:rPr>
      </w:pPr>
      <w:r>
        <w:rPr>
          <w:sz w:val="20"/>
        </w:rPr>
        <w:t xml:space="preserve">Disponibilizar, por meio de doação, os itens adquiridos para as respectivas </w:t>
      </w:r>
      <w:r>
        <w:rPr>
          <w:b/>
          <w:sz w:val="20"/>
        </w:rPr>
        <w:t>INSTITUIÇÕES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EXECUTORAS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viabilizar</w:t>
      </w:r>
      <w:r>
        <w:rPr>
          <w:spacing w:val="-1"/>
          <w:sz w:val="20"/>
        </w:rPr>
        <w:t xml:space="preserve"> </w:t>
      </w:r>
      <w:r>
        <w:rPr>
          <w:sz w:val="20"/>
        </w:rPr>
        <w:t>a 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projetos selecionados.</w:t>
      </w:r>
    </w:p>
    <w:p w14:paraId="64CFFA85" w14:textId="77777777" w:rsidR="00AE00A9" w:rsidRDefault="007763AB">
      <w:pPr>
        <w:pStyle w:val="Ttulo1"/>
        <w:spacing w:line="229" w:lineRule="exact"/>
        <w:jc w:val="both"/>
      </w:pPr>
      <w:r>
        <w:t>Compete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INSTITUIÇÃO</w:t>
      </w:r>
      <w:r>
        <w:rPr>
          <w:spacing w:val="-2"/>
        </w:rPr>
        <w:t xml:space="preserve"> </w:t>
      </w:r>
      <w:r>
        <w:t>EXECUTORA:</w:t>
      </w:r>
    </w:p>
    <w:p w14:paraId="19CAA7CC" w14:textId="77777777" w:rsidR="00AE00A9" w:rsidRDefault="007763AB">
      <w:pPr>
        <w:pStyle w:val="PargrafodaLista"/>
        <w:numPr>
          <w:ilvl w:val="1"/>
          <w:numId w:val="3"/>
        </w:numPr>
        <w:tabs>
          <w:tab w:val="left" w:pos="1086"/>
        </w:tabs>
        <w:spacing w:before="118" w:line="360" w:lineRule="auto"/>
        <w:ind w:firstLine="0"/>
        <w:rPr>
          <w:sz w:val="20"/>
        </w:rPr>
      </w:pPr>
      <w:r>
        <w:rPr>
          <w:sz w:val="20"/>
        </w:rPr>
        <w:t>Acompanhar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projetos</w:t>
      </w:r>
      <w:r>
        <w:rPr>
          <w:spacing w:val="1"/>
          <w:sz w:val="20"/>
        </w:rPr>
        <w:t xml:space="preserve"> </w:t>
      </w:r>
      <w:r>
        <w:rPr>
          <w:sz w:val="20"/>
        </w:rPr>
        <w:t>submetidos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periódica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prestar</w:t>
      </w:r>
      <w:r>
        <w:rPr>
          <w:spacing w:val="-53"/>
          <w:sz w:val="20"/>
        </w:rPr>
        <w:t xml:space="preserve"> </w:t>
      </w:r>
      <w:r>
        <w:rPr>
          <w:sz w:val="20"/>
        </w:rPr>
        <w:t>informações, sempre que solicitadas, a respeito do desenvolvimento dos projetos, da utilização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dos itens disponibilizados para a execução dos projetos e da execução de atividades pelos</w:t>
      </w:r>
      <w:r>
        <w:rPr>
          <w:spacing w:val="1"/>
          <w:sz w:val="20"/>
        </w:rPr>
        <w:t xml:space="preserve"> </w:t>
      </w:r>
      <w:r>
        <w:rPr>
          <w:sz w:val="20"/>
        </w:rPr>
        <w:t>bolsistas.</w:t>
      </w:r>
    </w:p>
    <w:p w14:paraId="0E93EAAB" w14:textId="77777777" w:rsidR="00AE00A9" w:rsidRDefault="007763AB">
      <w:pPr>
        <w:pStyle w:val="PargrafodaLista"/>
        <w:numPr>
          <w:ilvl w:val="1"/>
          <w:numId w:val="2"/>
        </w:numPr>
        <w:tabs>
          <w:tab w:val="left" w:pos="981"/>
        </w:tabs>
        <w:spacing w:line="360" w:lineRule="auto"/>
        <w:ind w:right="785" w:firstLine="0"/>
        <w:rPr>
          <w:sz w:val="20"/>
        </w:rPr>
      </w:pPr>
      <w:r>
        <w:rPr>
          <w:color w:val="000009"/>
          <w:sz w:val="20"/>
        </w:rPr>
        <w:t>Informar, no relatório parcial do projeto, os critérios de seleção dos membros bolsistas que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foram incorporados à equipe executora após a submissão do projeto ao processo seletivo 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Edital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mencionado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objeto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deste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termo.</w:t>
      </w:r>
    </w:p>
    <w:p w14:paraId="5B9E6661" w14:textId="77777777" w:rsidR="00AE00A9" w:rsidRDefault="007763AB">
      <w:pPr>
        <w:pStyle w:val="PargrafodaLista"/>
        <w:numPr>
          <w:ilvl w:val="2"/>
          <w:numId w:val="2"/>
        </w:numPr>
        <w:tabs>
          <w:tab w:val="left" w:pos="1170"/>
        </w:tabs>
        <w:spacing w:line="360" w:lineRule="auto"/>
        <w:ind w:right="783" w:firstLine="0"/>
        <w:rPr>
          <w:sz w:val="20"/>
        </w:rPr>
      </w:pPr>
      <w:r>
        <w:rPr>
          <w:color w:val="000009"/>
          <w:sz w:val="20"/>
        </w:rPr>
        <w:t>Informar e justificar ao Ifes a substituição do coordenador de projeto e/ou colaborador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externo e/ou monitor e/ou instrutor, quando for o caso, em prazo de até 15 (quinze) dias a partir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efetiva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alteração.</w:t>
      </w:r>
    </w:p>
    <w:p w14:paraId="66CA8348" w14:textId="77777777" w:rsidR="00AE00A9" w:rsidRDefault="00AE00A9">
      <w:pPr>
        <w:spacing w:line="360" w:lineRule="auto"/>
        <w:jc w:val="both"/>
        <w:rPr>
          <w:sz w:val="20"/>
        </w:rPr>
        <w:sectPr w:rsidR="00AE00A9">
          <w:pgSz w:w="11910" w:h="16840"/>
          <w:pgMar w:top="620" w:right="920" w:bottom="280" w:left="1060" w:header="720" w:footer="720" w:gutter="0"/>
          <w:cols w:space="720"/>
        </w:sectPr>
      </w:pPr>
    </w:p>
    <w:p w14:paraId="021B5E84" w14:textId="77777777" w:rsidR="00AE00A9" w:rsidRDefault="007763AB">
      <w:pPr>
        <w:pStyle w:val="PargrafodaLista"/>
        <w:numPr>
          <w:ilvl w:val="1"/>
          <w:numId w:val="2"/>
        </w:numPr>
        <w:tabs>
          <w:tab w:val="left" w:pos="1031"/>
        </w:tabs>
        <w:spacing w:before="79" w:line="360" w:lineRule="auto"/>
        <w:ind w:right="774" w:firstLine="0"/>
        <w:rPr>
          <w:sz w:val="20"/>
        </w:rPr>
      </w:pPr>
      <w:r>
        <w:rPr>
          <w:color w:val="000009"/>
          <w:sz w:val="20"/>
        </w:rPr>
        <w:lastRenderedPageBreak/>
        <w:t>Encaminhar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relatórios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parcial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final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contendo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todos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dados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necessários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prazo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solicitado conforme requerimento do Ifes e da Instituição Interveniente. Destaca-se que tais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relatórios serão avaliados por banca externa e o andamento ou aprovação do projeto ficará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condicionado à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avaliação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desta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banca.</w:t>
      </w:r>
    </w:p>
    <w:p w14:paraId="6F059D01" w14:textId="77777777" w:rsidR="00AE00A9" w:rsidRDefault="007763AB">
      <w:pPr>
        <w:pStyle w:val="PargrafodaLista"/>
        <w:numPr>
          <w:ilvl w:val="1"/>
          <w:numId w:val="1"/>
        </w:numPr>
        <w:tabs>
          <w:tab w:val="left" w:pos="1041"/>
        </w:tabs>
        <w:spacing w:line="360" w:lineRule="auto"/>
        <w:ind w:firstLine="0"/>
        <w:rPr>
          <w:sz w:val="20"/>
        </w:rPr>
      </w:pPr>
      <w:r>
        <w:rPr>
          <w:sz w:val="20"/>
        </w:rPr>
        <w:t>Alocar em suas dependências físicas, os itens necessários para a execução dos projetos,</w:t>
      </w:r>
      <w:r>
        <w:rPr>
          <w:spacing w:val="1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coordenadores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projetos</w:t>
      </w:r>
      <w:r>
        <w:rPr>
          <w:spacing w:val="1"/>
          <w:sz w:val="20"/>
        </w:rPr>
        <w:t xml:space="preserve"> </w:t>
      </w:r>
      <w:r>
        <w:rPr>
          <w:sz w:val="20"/>
        </w:rPr>
        <w:t>selecionados,</w:t>
      </w:r>
      <w:r>
        <w:rPr>
          <w:spacing w:val="1"/>
          <w:sz w:val="20"/>
        </w:rPr>
        <w:t xml:space="preserve"> </w:t>
      </w:r>
      <w:r>
        <w:rPr>
          <w:sz w:val="20"/>
        </w:rPr>
        <w:t>viabilizando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estruturação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ambientes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laboratórios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desenvolvimento.</w:t>
      </w:r>
    </w:p>
    <w:p w14:paraId="45653244" w14:textId="77777777" w:rsidR="00AE00A9" w:rsidRDefault="007763AB">
      <w:pPr>
        <w:pStyle w:val="PargrafodaLista"/>
        <w:numPr>
          <w:ilvl w:val="1"/>
          <w:numId w:val="1"/>
        </w:numPr>
        <w:tabs>
          <w:tab w:val="left" w:pos="1077"/>
        </w:tabs>
        <w:spacing w:line="360" w:lineRule="auto"/>
        <w:ind w:right="787" w:firstLine="0"/>
        <w:rPr>
          <w:color w:val="000009"/>
          <w:sz w:val="20"/>
        </w:rPr>
      </w:pPr>
      <w:r>
        <w:rPr>
          <w:color w:val="000009"/>
          <w:sz w:val="20"/>
        </w:rPr>
        <w:t>Arcar com despesas relacionadas à instalação dos equipamentos, incluindo eventuais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adequações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infraestrutura.</w:t>
      </w:r>
    </w:p>
    <w:p w14:paraId="564631B2" w14:textId="77777777" w:rsidR="00AE00A9" w:rsidRDefault="007763AB">
      <w:pPr>
        <w:pStyle w:val="PargrafodaLista"/>
        <w:numPr>
          <w:ilvl w:val="1"/>
          <w:numId w:val="1"/>
        </w:numPr>
        <w:tabs>
          <w:tab w:val="left" w:pos="1249"/>
        </w:tabs>
        <w:spacing w:line="360" w:lineRule="auto"/>
        <w:ind w:firstLine="0"/>
        <w:rPr>
          <w:color w:val="000009"/>
          <w:sz w:val="20"/>
        </w:rPr>
      </w:pPr>
      <w:r>
        <w:rPr>
          <w:color w:val="000009"/>
          <w:sz w:val="20"/>
        </w:rPr>
        <w:t>Encaminhar</w:t>
      </w:r>
      <w:r>
        <w:rPr>
          <w:color w:val="000009"/>
          <w:spacing w:val="54"/>
          <w:sz w:val="20"/>
        </w:rPr>
        <w:t xml:space="preserve"> </w:t>
      </w:r>
      <w:r>
        <w:rPr>
          <w:color w:val="000009"/>
          <w:sz w:val="20"/>
        </w:rPr>
        <w:t>documento</w:t>
      </w:r>
      <w:r>
        <w:rPr>
          <w:color w:val="000009"/>
          <w:spacing w:val="53"/>
          <w:sz w:val="20"/>
        </w:rPr>
        <w:t xml:space="preserve"> </w:t>
      </w:r>
      <w:r>
        <w:rPr>
          <w:color w:val="000009"/>
          <w:sz w:val="20"/>
        </w:rPr>
        <w:t>formal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comprovação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53"/>
          <w:sz w:val="20"/>
        </w:rPr>
        <w:t xml:space="preserve"> </w:t>
      </w:r>
      <w:r>
        <w:rPr>
          <w:color w:val="000009"/>
          <w:sz w:val="20"/>
        </w:rPr>
        <w:t>registro</w:t>
      </w:r>
      <w:r>
        <w:rPr>
          <w:color w:val="000009"/>
          <w:spacing w:val="53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53"/>
          <w:sz w:val="20"/>
        </w:rPr>
        <w:t xml:space="preserve"> </w:t>
      </w:r>
      <w:r>
        <w:rPr>
          <w:color w:val="000009"/>
          <w:sz w:val="20"/>
        </w:rPr>
        <w:t>patrimônio</w:t>
      </w:r>
      <w:r>
        <w:rPr>
          <w:color w:val="000009"/>
          <w:spacing w:val="53"/>
          <w:sz w:val="20"/>
        </w:rPr>
        <w:t xml:space="preserve"> </w:t>
      </w:r>
      <w:r>
        <w:rPr>
          <w:color w:val="000009"/>
          <w:sz w:val="20"/>
        </w:rPr>
        <w:t>dos</w:t>
      </w:r>
      <w:r>
        <w:rPr>
          <w:color w:val="000009"/>
          <w:spacing w:val="-54"/>
          <w:sz w:val="20"/>
        </w:rPr>
        <w:t xml:space="preserve"> </w:t>
      </w:r>
      <w:r>
        <w:rPr>
          <w:color w:val="000009"/>
          <w:sz w:val="20"/>
        </w:rPr>
        <w:t>equipamentos e materiais permanentes, recebidos em conformidade com o objeto deste termo,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até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90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(noventa) dias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partir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efetivo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recebimento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cada item.</w:t>
      </w:r>
    </w:p>
    <w:p w14:paraId="5DED4F15" w14:textId="77777777" w:rsidR="00AE00A9" w:rsidRDefault="007763AB">
      <w:pPr>
        <w:pStyle w:val="PargrafodaLista"/>
        <w:numPr>
          <w:ilvl w:val="1"/>
          <w:numId w:val="1"/>
        </w:numPr>
        <w:tabs>
          <w:tab w:val="left" w:pos="1141"/>
        </w:tabs>
        <w:spacing w:before="1" w:line="357" w:lineRule="auto"/>
        <w:ind w:right="786" w:firstLine="0"/>
        <w:rPr>
          <w:sz w:val="20"/>
        </w:rPr>
      </w:pPr>
      <w:r>
        <w:rPr>
          <w:sz w:val="20"/>
        </w:rPr>
        <w:t>Pagar outras despesas necessárias para a execução da proposta, tais como passagens e</w:t>
      </w:r>
      <w:r>
        <w:rPr>
          <w:spacing w:val="-53"/>
          <w:sz w:val="20"/>
        </w:rPr>
        <w:t xml:space="preserve"> </w:t>
      </w:r>
      <w:r>
        <w:rPr>
          <w:sz w:val="20"/>
        </w:rPr>
        <w:t>diárias,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título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contrapartida.</w:t>
      </w:r>
    </w:p>
    <w:p w14:paraId="73FFB52A" w14:textId="77777777" w:rsidR="00AE00A9" w:rsidRDefault="00AE00A9">
      <w:pPr>
        <w:pStyle w:val="Corpodetexto"/>
        <w:spacing w:before="2"/>
        <w:ind w:left="0"/>
        <w:jc w:val="left"/>
        <w:rPr>
          <w:sz w:val="30"/>
        </w:rPr>
      </w:pPr>
    </w:p>
    <w:p w14:paraId="33D5F29C" w14:textId="77777777" w:rsidR="00AE00A9" w:rsidRDefault="007763AB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QUARTA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VIGÊNCIA</w:t>
      </w:r>
    </w:p>
    <w:p w14:paraId="31C9294F" w14:textId="77777777" w:rsidR="00AE00A9" w:rsidRDefault="007763AB">
      <w:pPr>
        <w:pStyle w:val="Corpodetexto"/>
        <w:spacing w:before="118"/>
      </w:pPr>
      <w:r>
        <w:t>4.1.</w:t>
      </w:r>
      <w:r>
        <w:rPr>
          <w:spacing w:val="10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vigência</w:t>
      </w:r>
      <w:r>
        <w:rPr>
          <w:spacing w:val="64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presente</w:t>
      </w:r>
      <w:r>
        <w:rPr>
          <w:spacing w:val="64"/>
        </w:rPr>
        <w:t xml:space="preserve"> </w:t>
      </w:r>
      <w:r>
        <w:t>instrumento</w:t>
      </w:r>
      <w:r>
        <w:rPr>
          <w:spacing w:val="62"/>
        </w:rPr>
        <w:t xml:space="preserve"> </w:t>
      </w:r>
      <w:r>
        <w:t>dar-se-á</w:t>
      </w:r>
      <w:r>
        <w:rPr>
          <w:spacing w:val="64"/>
        </w:rPr>
        <w:t xml:space="preserve"> </w:t>
      </w:r>
      <w:r>
        <w:t>no</w:t>
      </w:r>
      <w:r>
        <w:rPr>
          <w:spacing w:val="64"/>
        </w:rPr>
        <w:t xml:space="preserve"> </w:t>
      </w:r>
      <w:r>
        <w:t>instante</w:t>
      </w:r>
      <w:r>
        <w:rPr>
          <w:spacing w:val="64"/>
        </w:rPr>
        <w:t xml:space="preserve"> </w:t>
      </w:r>
      <w:r>
        <w:t>em</w:t>
      </w:r>
      <w:r>
        <w:rPr>
          <w:spacing w:val="66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t>assinado</w:t>
      </w:r>
      <w:r>
        <w:rPr>
          <w:spacing w:val="62"/>
        </w:rPr>
        <w:t xml:space="preserve"> </w:t>
      </w:r>
      <w:r>
        <w:t>este</w:t>
      </w:r>
    </w:p>
    <w:p w14:paraId="0D427EFD" w14:textId="77777777" w:rsidR="00AE00A9" w:rsidRDefault="007763AB">
      <w:pPr>
        <w:tabs>
          <w:tab w:val="left" w:pos="6289"/>
        </w:tabs>
        <w:spacing w:before="111"/>
        <w:ind w:left="639"/>
        <w:jc w:val="both"/>
        <w:rPr>
          <w:b/>
          <w:sz w:val="20"/>
        </w:rPr>
      </w:pPr>
      <w:r>
        <w:rPr>
          <w:b/>
          <w:sz w:val="20"/>
        </w:rPr>
        <w:t>ACORDO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término</w:t>
      </w:r>
      <w:r>
        <w:rPr>
          <w:spacing w:val="-2"/>
          <w:sz w:val="20"/>
        </w:rPr>
        <w:t xml:space="preserve"> </w:t>
      </w:r>
      <w:r>
        <w:rPr>
          <w:sz w:val="20"/>
        </w:rPr>
        <w:t>previsto para</w:t>
      </w:r>
      <w:r>
        <w:rPr>
          <w:sz w:val="20"/>
          <w:u w:val="single"/>
        </w:rPr>
        <w:t xml:space="preserve">      </w:t>
      </w:r>
      <w:r>
        <w:rPr>
          <w:spacing w:val="44"/>
          <w:sz w:val="20"/>
          <w:u w:val="single"/>
        </w:rPr>
        <w:t xml:space="preserve"> </w:t>
      </w:r>
      <w:r>
        <w:rPr>
          <w:b/>
          <w:sz w:val="20"/>
        </w:rPr>
        <w:t>de</w:t>
      </w:r>
      <w:r>
        <w:rPr>
          <w:b/>
          <w:sz w:val="20"/>
          <w:u w:val="single"/>
        </w:rPr>
        <w:tab/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2022.</w:t>
      </w:r>
    </w:p>
    <w:p w14:paraId="4B0E67BB" w14:textId="77777777" w:rsidR="00AE00A9" w:rsidRDefault="007763AB">
      <w:pPr>
        <w:pStyle w:val="Corpodetexto"/>
        <w:spacing w:before="116" w:line="360" w:lineRule="auto"/>
        <w:ind w:right="778"/>
      </w:pPr>
      <w:r>
        <w:t xml:space="preserve">4.2 O prazo de vigência do presente </w:t>
      </w:r>
      <w:r>
        <w:rPr>
          <w:b/>
        </w:rPr>
        <w:t xml:space="preserve">ACORDO </w:t>
      </w:r>
      <w:r>
        <w:t xml:space="preserve">é de </w:t>
      </w:r>
      <w:r>
        <w:rPr>
          <w:b/>
          <w:i/>
        </w:rPr>
        <w:t xml:space="preserve">XX </w:t>
      </w:r>
      <w:r>
        <w:rPr>
          <w:b/>
        </w:rPr>
        <w:t>(por extenso) ano/meses</w:t>
      </w:r>
      <w:r>
        <w:t>, contado a</w:t>
      </w:r>
      <w:r>
        <w:rPr>
          <w:spacing w:val="1"/>
        </w:rPr>
        <w:t xml:space="preserve"> </w:t>
      </w:r>
      <w:r>
        <w:t>partir da data de sua assinatura, podendo ser prorrogado por iguais e sucessivos períodos,</w:t>
      </w:r>
      <w:r>
        <w:rPr>
          <w:spacing w:val="1"/>
        </w:rPr>
        <w:t xml:space="preserve"> </w:t>
      </w:r>
      <w:r>
        <w:t>observando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57, da</w:t>
      </w:r>
      <w:r>
        <w:rPr>
          <w:spacing w:val="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8.666/1993.</w:t>
      </w:r>
    </w:p>
    <w:p w14:paraId="02AE5724" w14:textId="77777777" w:rsidR="00AE00A9" w:rsidRDefault="00AE00A9">
      <w:pPr>
        <w:pStyle w:val="Corpodetexto"/>
        <w:ind w:left="0"/>
        <w:jc w:val="left"/>
        <w:rPr>
          <w:sz w:val="30"/>
        </w:rPr>
      </w:pPr>
    </w:p>
    <w:p w14:paraId="7551AA43" w14:textId="77777777" w:rsidR="00AE00A9" w:rsidRDefault="007763AB">
      <w:pPr>
        <w:pStyle w:val="Ttulo1"/>
      </w:pPr>
      <w:r>
        <w:t>CLÁUSULA</w:t>
      </w:r>
      <w:r>
        <w:rPr>
          <w:spacing w:val="-7"/>
        </w:rPr>
        <w:t xml:space="preserve"> </w:t>
      </w:r>
      <w:r>
        <w:t>QUINTA</w:t>
      </w:r>
      <w:r>
        <w:rPr>
          <w:spacing w:val="-5"/>
        </w:rPr>
        <w:t xml:space="preserve"> </w:t>
      </w:r>
      <w:r>
        <w:t>– DO</w:t>
      </w:r>
      <w:r>
        <w:rPr>
          <w:spacing w:val="4"/>
        </w:rPr>
        <w:t xml:space="preserve"> </w:t>
      </w:r>
      <w:r>
        <w:t>ACOMPANHAMENTO</w:t>
      </w:r>
    </w:p>
    <w:p w14:paraId="58FDB04C" w14:textId="77777777" w:rsidR="00AE00A9" w:rsidRDefault="007763AB">
      <w:pPr>
        <w:pStyle w:val="Corpodetexto"/>
        <w:spacing w:before="118" w:line="360" w:lineRule="auto"/>
        <w:ind w:right="786"/>
      </w:pPr>
      <w:r>
        <w:t>5.1. Fica reservado ao IFES e à SETEC/MEC o direito de, durante a execução do projeto,</w:t>
      </w:r>
      <w:r>
        <w:rPr>
          <w:spacing w:val="1"/>
        </w:rPr>
        <w:t xml:space="preserve"> </w:t>
      </w:r>
      <w:r>
        <w:t>promover visitas técnicas ou solicitarem informações adicionais para aperfeiçoar a avaliação e</w:t>
      </w:r>
      <w:r>
        <w:rPr>
          <w:spacing w:val="1"/>
        </w:rPr>
        <w:t xml:space="preserve"> </w:t>
      </w:r>
      <w:r>
        <w:t>acompanhamento.</w:t>
      </w:r>
    </w:p>
    <w:p w14:paraId="17612A01" w14:textId="77777777" w:rsidR="00AE00A9" w:rsidRDefault="00AE00A9">
      <w:pPr>
        <w:pStyle w:val="Corpodetexto"/>
        <w:spacing w:before="9"/>
        <w:ind w:left="0"/>
        <w:jc w:val="left"/>
        <w:rPr>
          <w:sz w:val="29"/>
        </w:rPr>
      </w:pPr>
    </w:p>
    <w:p w14:paraId="05952C67" w14:textId="77777777" w:rsidR="00AE00A9" w:rsidRDefault="007763AB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SEXTA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PUBLICAÇÃO</w:t>
      </w:r>
    </w:p>
    <w:p w14:paraId="46D51C32" w14:textId="77777777" w:rsidR="00AE00A9" w:rsidRDefault="007763AB">
      <w:pPr>
        <w:pStyle w:val="Corpodetexto"/>
        <w:spacing w:before="114" w:line="362" w:lineRule="auto"/>
        <w:ind w:right="780"/>
      </w:pPr>
      <w:r>
        <w:t xml:space="preserve">6.1. A </w:t>
      </w:r>
      <w:r>
        <w:rPr>
          <w:b/>
        </w:rPr>
        <w:t xml:space="preserve">INSTITUIÇÃO EXECUTORA </w:t>
      </w:r>
      <w:r>
        <w:t>providenciará, como condição de eficácia, a publicação</w:t>
      </w:r>
      <w:r>
        <w:rPr>
          <w:spacing w:val="1"/>
        </w:rPr>
        <w:t xml:space="preserve"> </w:t>
      </w:r>
      <w:r>
        <w:t xml:space="preserve">deste </w:t>
      </w:r>
      <w:r>
        <w:rPr>
          <w:b/>
        </w:rPr>
        <w:t xml:space="preserve">ACORDO </w:t>
      </w:r>
      <w:r>
        <w:t>sob a forma de extrato, no Diário Oficial da União, nos termos do art. 33 da</w:t>
      </w:r>
      <w:r>
        <w:rPr>
          <w:spacing w:val="1"/>
        </w:rPr>
        <w:t xml:space="preserve"> </w:t>
      </w:r>
      <w:r>
        <w:t>Portaria</w:t>
      </w:r>
      <w:r>
        <w:rPr>
          <w:spacing w:val="-2"/>
        </w:rPr>
        <w:t xml:space="preserve"> </w:t>
      </w:r>
      <w:r>
        <w:t>Interministerial</w:t>
      </w:r>
      <w:r>
        <w:rPr>
          <w:spacing w:val="-2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507/2011.</w:t>
      </w:r>
    </w:p>
    <w:p w14:paraId="78A78D84" w14:textId="77777777" w:rsidR="00AE00A9" w:rsidRDefault="00AE00A9">
      <w:pPr>
        <w:pStyle w:val="Corpodetexto"/>
        <w:spacing w:before="4"/>
        <w:ind w:left="0"/>
        <w:jc w:val="left"/>
        <w:rPr>
          <w:sz w:val="29"/>
        </w:rPr>
      </w:pPr>
    </w:p>
    <w:p w14:paraId="4EECFB9C" w14:textId="77777777" w:rsidR="00AE00A9" w:rsidRDefault="007763AB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RESCISÃO</w:t>
      </w:r>
      <w:r>
        <w:rPr>
          <w:spacing w:val="3"/>
        </w:rPr>
        <w:t xml:space="preserve"> </w:t>
      </w:r>
      <w:r>
        <w:t>E DA</w:t>
      </w:r>
      <w:r>
        <w:rPr>
          <w:spacing w:val="-5"/>
        </w:rPr>
        <w:t xml:space="preserve"> </w:t>
      </w:r>
      <w:r>
        <w:t>DENÚNCIA</w:t>
      </w:r>
    </w:p>
    <w:p w14:paraId="747D76D8" w14:textId="77777777" w:rsidR="00AE00A9" w:rsidRDefault="007763AB">
      <w:pPr>
        <w:pStyle w:val="Corpodetexto"/>
        <w:spacing w:before="117" w:line="360" w:lineRule="auto"/>
        <w:ind w:right="780"/>
      </w:pPr>
      <w:r>
        <w:t>7.1.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rPr>
          <w:b/>
        </w:rPr>
        <w:t>ACORDO</w:t>
      </w:r>
      <w:r>
        <w:rPr>
          <w:b/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rescindido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infração</w:t>
      </w:r>
      <w:r>
        <w:rPr>
          <w:spacing w:val="55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qualquer uma das cláusulas e condições nele estipuladas, ou denunciado por qualquer dos</w:t>
      </w:r>
      <w:r>
        <w:rPr>
          <w:spacing w:val="1"/>
        </w:rPr>
        <w:t xml:space="preserve"> </w:t>
      </w:r>
      <w:r>
        <w:t>partícipes, com antecedência mínima de 30 (trinta) dias ou a qualquer tempo em face da</w:t>
      </w:r>
      <w:r>
        <w:rPr>
          <w:spacing w:val="1"/>
        </w:rPr>
        <w:t xml:space="preserve"> </w:t>
      </w:r>
      <w:r>
        <w:t>superveniência</w:t>
      </w:r>
      <w:r>
        <w:rPr>
          <w:spacing w:val="-2"/>
        </w:rPr>
        <w:t xml:space="preserve"> </w:t>
      </w:r>
      <w:r>
        <w:t>de impedimento legal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torne</w:t>
      </w:r>
      <w:r>
        <w:rPr>
          <w:spacing w:val="-2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materialmente inexequível.</w:t>
      </w:r>
    </w:p>
    <w:p w14:paraId="0C45413F" w14:textId="77777777" w:rsidR="00AE00A9" w:rsidRDefault="00AE00A9">
      <w:pPr>
        <w:pStyle w:val="Corpodetexto"/>
        <w:ind w:left="0"/>
        <w:jc w:val="left"/>
        <w:rPr>
          <w:sz w:val="30"/>
        </w:rPr>
      </w:pPr>
    </w:p>
    <w:p w14:paraId="57E4BC44" w14:textId="77777777" w:rsidR="00AE00A9" w:rsidRDefault="007763AB">
      <w:pPr>
        <w:pStyle w:val="Ttulo1"/>
      </w:pPr>
      <w:r>
        <w:t>CLÁUSULA</w:t>
      </w:r>
      <w:r>
        <w:rPr>
          <w:spacing w:val="-6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FORO</w:t>
      </w:r>
    </w:p>
    <w:p w14:paraId="7D17673F" w14:textId="77777777" w:rsidR="00AE00A9" w:rsidRDefault="007763AB">
      <w:pPr>
        <w:pStyle w:val="Corpodetexto"/>
        <w:spacing w:before="118" w:line="360" w:lineRule="auto"/>
        <w:ind w:right="775"/>
      </w:pPr>
      <w:r>
        <w:t>8.1. Para dirimir quaisquer dúvidas ou litígio que porventura possa surgir da execução deste</w:t>
      </w:r>
      <w:r>
        <w:rPr>
          <w:spacing w:val="1"/>
        </w:rPr>
        <w:t xml:space="preserve"> </w:t>
      </w:r>
      <w:r>
        <w:t>Acordo, fica eleita a Câmara de Conciliação e Arbitragem da Administração Federal (CCAF)</w:t>
      </w:r>
      <w:r>
        <w:rPr>
          <w:spacing w:val="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t>acionada</w:t>
      </w:r>
      <w:r>
        <w:rPr>
          <w:spacing w:val="6"/>
        </w:rPr>
        <w:t xml:space="preserve"> </w:t>
      </w:r>
      <w:r>
        <w:t>antes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Judiciário</w:t>
      </w:r>
      <w:r>
        <w:rPr>
          <w:spacing w:val="4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t>submetido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eventual</w:t>
      </w:r>
      <w:r>
        <w:rPr>
          <w:spacing w:val="3"/>
        </w:rPr>
        <w:t xml:space="preserve"> </w:t>
      </w:r>
      <w:r>
        <w:t>demanda.</w:t>
      </w:r>
      <w:r>
        <w:rPr>
          <w:spacing w:val="4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demanda</w:t>
      </w:r>
    </w:p>
    <w:p w14:paraId="05E0E755" w14:textId="77777777" w:rsidR="00AE00A9" w:rsidRDefault="00AE00A9">
      <w:pPr>
        <w:spacing w:line="360" w:lineRule="auto"/>
        <w:sectPr w:rsidR="00AE00A9">
          <w:pgSz w:w="11910" w:h="16840"/>
          <w:pgMar w:top="620" w:right="920" w:bottom="280" w:left="1060" w:header="720" w:footer="720" w:gutter="0"/>
          <w:cols w:space="720"/>
        </w:sectPr>
      </w:pPr>
    </w:p>
    <w:p w14:paraId="20175CB5" w14:textId="77777777" w:rsidR="00AE00A9" w:rsidRDefault="007763AB">
      <w:pPr>
        <w:pStyle w:val="Corpodetexto"/>
        <w:spacing w:before="79" w:line="360" w:lineRule="auto"/>
        <w:ind w:right="782"/>
      </w:pPr>
      <w:r>
        <w:lastRenderedPageBreak/>
        <w:t>não seja resolvida, fica eleita a Seção Judiciária do Espírito Santo (Vitória), sendo o foro</w:t>
      </w:r>
      <w:r>
        <w:rPr>
          <w:spacing w:val="1"/>
        </w:rPr>
        <w:t xml:space="preserve"> </w:t>
      </w:r>
      <w:r>
        <w:t xml:space="preserve">competente nos </w:t>
      </w:r>
      <w:r>
        <w:rPr>
          <w:b/>
        </w:rPr>
        <w:t xml:space="preserve">ACORDOS </w:t>
      </w:r>
      <w:r>
        <w:t>do inciso I do Artigo 109 da Constituição da República Federativa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expressa</w:t>
      </w:r>
      <w:r>
        <w:rPr>
          <w:spacing w:val="-2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de qualquer</w:t>
      </w:r>
      <w:r>
        <w:rPr>
          <w:spacing w:val="-1"/>
        </w:rPr>
        <w:t xml:space="preserve"> </w:t>
      </w:r>
      <w:r>
        <w:t>outro, 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seja.</w:t>
      </w:r>
    </w:p>
    <w:p w14:paraId="3B4C4167" w14:textId="77777777" w:rsidR="00AE00A9" w:rsidRDefault="00AE00A9">
      <w:pPr>
        <w:pStyle w:val="Corpodetexto"/>
        <w:ind w:left="0"/>
        <w:jc w:val="left"/>
        <w:rPr>
          <w:sz w:val="22"/>
        </w:rPr>
      </w:pPr>
    </w:p>
    <w:p w14:paraId="7775E85A" w14:textId="77777777" w:rsidR="00AE00A9" w:rsidRDefault="00AE00A9">
      <w:pPr>
        <w:pStyle w:val="Corpodetexto"/>
        <w:spacing w:before="5"/>
        <w:ind w:left="0"/>
        <w:jc w:val="left"/>
        <w:rPr>
          <w:sz w:val="32"/>
        </w:rPr>
      </w:pPr>
    </w:p>
    <w:p w14:paraId="015FC008" w14:textId="77777777" w:rsidR="00AE00A9" w:rsidRDefault="007763AB">
      <w:pPr>
        <w:pStyle w:val="Corpodetexto"/>
        <w:spacing w:line="360" w:lineRule="auto"/>
        <w:ind w:right="780"/>
      </w:pPr>
      <w:r>
        <w:t>E, por estarem assim, justas e acordadas, as Partes firmam este instrumento em 04 (quatro)</w:t>
      </w:r>
      <w:r>
        <w:rPr>
          <w:spacing w:val="1"/>
        </w:rPr>
        <w:t xml:space="preserve"> </w:t>
      </w:r>
      <w:r>
        <w:t>vias de igual teor e forma, comprometendo-se a cumprir e a fazer cumprir, por si e por seus</w:t>
      </w:r>
      <w:r>
        <w:rPr>
          <w:spacing w:val="1"/>
        </w:rPr>
        <w:t xml:space="preserve"> </w:t>
      </w:r>
      <w:r>
        <w:t>sucessores, em</w:t>
      </w:r>
      <w:r>
        <w:rPr>
          <w:spacing w:val="1"/>
        </w:rPr>
        <w:t xml:space="preserve"> </w:t>
      </w:r>
      <w:r>
        <w:t>juízo ou fora dele, tão fielmente</w:t>
      </w:r>
      <w:r>
        <w:rPr>
          <w:spacing w:val="1"/>
        </w:rPr>
        <w:t xml:space="preserve"> </w:t>
      </w:r>
      <w:r>
        <w:t>como nele se contém, na presença das</w:t>
      </w:r>
      <w:r>
        <w:rPr>
          <w:spacing w:val="1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abaixo,</w:t>
      </w:r>
      <w:r>
        <w:rPr>
          <w:spacing w:val="1"/>
        </w:rPr>
        <w:t xml:space="preserve"> </w:t>
      </w:r>
      <w:r>
        <w:t>para que</w:t>
      </w:r>
      <w:r>
        <w:rPr>
          <w:spacing w:val="1"/>
        </w:rPr>
        <w:t xml:space="preserve"> </w:t>
      </w:r>
      <w:r>
        <w:t>produza os devidos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legais</w:t>
      </w:r>
      <w:r>
        <w:rPr>
          <w:spacing w:val="-1"/>
        </w:rPr>
        <w:t xml:space="preserve"> </w:t>
      </w:r>
      <w:r>
        <w:t>efeitos.</w:t>
      </w:r>
    </w:p>
    <w:p w14:paraId="5156A5C8" w14:textId="77777777" w:rsidR="00AE00A9" w:rsidRDefault="007763AB">
      <w:pPr>
        <w:pStyle w:val="Corpodetexto"/>
        <w:tabs>
          <w:tab w:val="left" w:pos="8363"/>
        </w:tabs>
        <w:spacing w:before="137"/>
        <w:ind w:left="5094"/>
        <w:rPr>
          <w:rFonts w:ascii="Times New Roman" w:hAnsi="Times New Roman"/>
        </w:rPr>
      </w:pPr>
      <w:r>
        <w:t>Vitória/ES,</w:t>
      </w:r>
      <w:r>
        <w:rPr>
          <w:u w:val="single"/>
        </w:rPr>
        <w:t xml:space="preserve">      </w:t>
      </w:r>
      <w:r>
        <w:rPr>
          <w:spacing w:val="46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2020</w:t>
      </w:r>
      <w:r>
        <w:rPr>
          <w:rFonts w:ascii="Times New Roman" w:hAnsi="Times New Roman"/>
        </w:rPr>
        <w:t>.</w:t>
      </w:r>
    </w:p>
    <w:p w14:paraId="0422D050" w14:textId="77777777" w:rsidR="00AE00A9" w:rsidRDefault="00AE00A9">
      <w:pPr>
        <w:pStyle w:val="Corpodetexto"/>
        <w:ind w:left="0"/>
        <w:jc w:val="left"/>
        <w:rPr>
          <w:rFonts w:ascii="Times New Roman"/>
        </w:rPr>
      </w:pPr>
    </w:p>
    <w:p w14:paraId="469E4628" w14:textId="77777777" w:rsidR="00AE00A9" w:rsidRDefault="00AE00A9">
      <w:pPr>
        <w:pStyle w:val="Corpodetexto"/>
        <w:ind w:left="0"/>
        <w:jc w:val="left"/>
        <w:rPr>
          <w:rFonts w:ascii="Times New Roman"/>
        </w:rPr>
      </w:pPr>
    </w:p>
    <w:p w14:paraId="40F6561B" w14:textId="77777777" w:rsidR="00AE00A9" w:rsidRDefault="00AE00A9">
      <w:pPr>
        <w:pStyle w:val="Corpodetexto"/>
        <w:spacing w:before="4"/>
        <w:ind w:left="0"/>
        <w:jc w:val="left"/>
        <w:rPr>
          <w:rFonts w:ascii="Times New Roman"/>
          <w:sz w:val="21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177"/>
        <w:gridCol w:w="3404"/>
        <w:gridCol w:w="3125"/>
      </w:tblGrid>
      <w:tr w:rsidR="00AE00A9" w14:paraId="1622D867" w14:textId="77777777">
        <w:trPr>
          <w:trHeight w:val="1380"/>
        </w:trPr>
        <w:tc>
          <w:tcPr>
            <w:tcW w:w="3177" w:type="dxa"/>
            <w:tcBorders>
              <w:right w:val="single" w:sz="4" w:space="0" w:color="000080"/>
            </w:tcBorders>
          </w:tcPr>
          <w:p w14:paraId="45522106" w14:textId="77777777" w:rsidR="00AE00A9" w:rsidRDefault="007763AB">
            <w:pPr>
              <w:pStyle w:val="TableParagraph"/>
              <w:spacing w:line="227" w:lineRule="exact"/>
              <w:ind w:left="274" w:right="183"/>
              <w:jc w:val="center"/>
              <w:rPr>
                <w:sz w:val="20"/>
              </w:rPr>
            </w:pPr>
            <w:r>
              <w:rPr>
                <w:sz w:val="20"/>
              </w:rPr>
              <w:t>JADIR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</w:p>
          <w:p w14:paraId="7AC9CD80" w14:textId="77777777" w:rsidR="00AE00A9" w:rsidRDefault="007763AB">
            <w:pPr>
              <w:pStyle w:val="TableParagraph"/>
              <w:spacing w:before="1" w:line="229" w:lineRule="exact"/>
              <w:ind w:left="275" w:right="183"/>
              <w:jc w:val="center"/>
              <w:rPr>
                <w:sz w:val="20"/>
              </w:rPr>
            </w:pPr>
            <w:r>
              <w:rPr>
                <w:sz w:val="20"/>
              </w:rPr>
              <w:t>Reitor</w:t>
            </w:r>
          </w:p>
          <w:p w14:paraId="2ADD9E0A" w14:textId="77777777" w:rsidR="00AE00A9" w:rsidRDefault="007763AB">
            <w:pPr>
              <w:pStyle w:val="TableParagraph"/>
              <w:ind w:left="276" w:right="183"/>
              <w:jc w:val="center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Educação,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Ciência e Tecnologia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Espírito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Santo</w:t>
            </w:r>
          </w:p>
          <w:p w14:paraId="1304A6E6" w14:textId="77777777" w:rsidR="00AE00A9" w:rsidRDefault="007763AB">
            <w:pPr>
              <w:pStyle w:val="TableParagraph"/>
              <w:spacing w:line="214" w:lineRule="exact"/>
              <w:ind w:left="276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IFES</w:t>
            </w:r>
          </w:p>
        </w:tc>
        <w:tc>
          <w:tcPr>
            <w:tcW w:w="3404" w:type="dxa"/>
            <w:tcBorders>
              <w:left w:val="single" w:sz="4" w:space="0" w:color="000080"/>
              <w:right w:val="single" w:sz="4" w:space="0" w:color="000080"/>
            </w:tcBorders>
          </w:tcPr>
          <w:p w14:paraId="3483810C" w14:textId="77777777" w:rsidR="00AE00A9" w:rsidRDefault="007763AB">
            <w:pPr>
              <w:pStyle w:val="TableParagraph"/>
              <w:ind w:left="136" w:right="134"/>
              <w:jc w:val="center"/>
              <w:rPr>
                <w:sz w:val="20"/>
              </w:rPr>
            </w:pPr>
            <w:r>
              <w:rPr>
                <w:sz w:val="20"/>
              </w:rPr>
              <w:t>Inserir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reitor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Inserir nome completo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</w:p>
          <w:p w14:paraId="33FA8BBE" w14:textId="77777777" w:rsidR="00AE00A9" w:rsidRDefault="007763AB">
            <w:pPr>
              <w:pStyle w:val="TableParagraph"/>
              <w:spacing w:line="227" w:lineRule="exact"/>
              <w:ind w:left="13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EXECUTORA</w:t>
            </w:r>
          </w:p>
        </w:tc>
        <w:tc>
          <w:tcPr>
            <w:tcW w:w="3125" w:type="dxa"/>
            <w:tcBorders>
              <w:left w:val="single" w:sz="4" w:space="0" w:color="000080"/>
            </w:tcBorders>
          </w:tcPr>
          <w:p w14:paraId="2DCFBE75" w14:textId="77777777" w:rsidR="00AE00A9" w:rsidRDefault="007763AB">
            <w:pPr>
              <w:pStyle w:val="TableParagraph"/>
              <w:ind w:left="524" w:right="506"/>
              <w:jc w:val="center"/>
              <w:rPr>
                <w:sz w:val="20"/>
              </w:rPr>
            </w:pPr>
            <w:r>
              <w:rPr>
                <w:sz w:val="20"/>
              </w:rPr>
              <w:t>Klinger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Ceccon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Caprioli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Diretor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</w:p>
          <w:p w14:paraId="15CA5E75" w14:textId="77777777" w:rsidR="00AE00A9" w:rsidRDefault="007763AB">
            <w:pPr>
              <w:pStyle w:val="TableParagraph"/>
              <w:ind w:left="219" w:right="199"/>
              <w:jc w:val="center"/>
              <w:rPr>
                <w:sz w:val="20"/>
              </w:rPr>
            </w:pPr>
            <w:r>
              <w:rPr>
                <w:sz w:val="20"/>
              </w:rPr>
              <w:t>Desenvolvimento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Ciência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Tecnologia</w:t>
            </w:r>
          </w:p>
          <w:p w14:paraId="0F965AB7" w14:textId="77777777" w:rsidR="00AE00A9" w:rsidRDefault="007763AB">
            <w:pPr>
              <w:pStyle w:val="TableParagraph"/>
              <w:spacing w:line="214" w:lineRule="exact"/>
              <w:ind w:left="769"/>
              <w:rPr>
                <w:b/>
                <w:sz w:val="20"/>
              </w:rPr>
            </w:pPr>
            <w:r>
              <w:rPr>
                <w:b/>
                <w:sz w:val="20"/>
              </w:rPr>
              <w:t>INTERVENIENTE</w:t>
            </w:r>
          </w:p>
        </w:tc>
      </w:tr>
      <w:tr w:rsidR="00AE00A9" w14:paraId="29A8BAC7" w14:textId="77777777">
        <w:trPr>
          <w:trHeight w:val="688"/>
        </w:trPr>
        <w:tc>
          <w:tcPr>
            <w:tcW w:w="3177" w:type="dxa"/>
          </w:tcPr>
          <w:p w14:paraId="51D4AA8E" w14:textId="77777777" w:rsidR="00AE00A9" w:rsidRDefault="00AE00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669FD9D5" w14:textId="77777777" w:rsidR="00AE00A9" w:rsidRDefault="00AE00A9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1D74AED3" w14:textId="77777777" w:rsidR="00AE00A9" w:rsidRDefault="007763AB">
            <w:pPr>
              <w:pStyle w:val="TableParagraph"/>
              <w:ind w:left="940"/>
              <w:rPr>
                <w:b/>
                <w:sz w:val="20"/>
              </w:rPr>
            </w:pPr>
            <w:r>
              <w:rPr>
                <w:b/>
                <w:sz w:val="20"/>
              </w:rPr>
              <w:t>TESTEMUNHAS:</w:t>
            </w:r>
          </w:p>
        </w:tc>
        <w:tc>
          <w:tcPr>
            <w:tcW w:w="3125" w:type="dxa"/>
          </w:tcPr>
          <w:p w14:paraId="2063A474" w14:textId="77777777" w:rsidR="00AE00A9" w:rsidRDefault="00AE00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0A9" w14:paraId="67C1DC0B" w14:textId="77777777">
        <w:trPr>
          <w:trHeight w:val="690"/>
        </w:trPr>
        <w:tc>
          <w:tcPr>
            <w:tcW w:w="3177" w:type="dxa"/>
            <w:tcBorders>
              <w:right w:val="single" w:sz="4" w:space="0" w:color="000080"/>
            </w:tcBorders>
          </w:tcPr>
          <w:p w14:paraId="49122674" w14:textId="77777777" w:rsidR="00AE00A9" w:rsidRDefault="00AE00A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85A18E4" w14:textId="77777777" w:rsidR="00AE00A9" w:rsidRDefault="007763AB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3404" w:type="dxa"/>
            <w:tcBorders>
              <w:left w:val="single" w:sz="4" w:space="0" w:color="000080"/>
            </w:tcBorders>
          </w:tcPr>
          <w:p w14:paraId="1379BA1F" w14:textId="77777777" w:rsidR="00AE00A9" w:rsidRDefault="00AE00A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3FE60231" w14:textId="77777777" w:rsidR="00AE00A9" w:rsidRDefault="007763A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3125" w:type="dxa"/>
          </w:tcPr>
          <w:p w14:paraId="75EEDDDA" w14:textId="77777777" w:rsidR="00AE00A9" w:rsidRDefault="00AE00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0A9" w14:paraId="74C959D1" w14:textId="77777777">
        <w:trPr>
          <w:trHeight w:val="689"/>
        </w:trPr>
        <w:tc>
          <w:tcPr>
            <w:tcW w:w="3177" w:type="dxa"/>
            <w:tcBorders>
              <w:right w:val="single" w:sz="4" w:space="0" w:color="000080"/>
            </w:tcBorders>
          </w:tcPr>
          <w:p w14:paraId="132388E9" w14:textId="77777777" w:rsidR="00AE00A9" w:rsidRDefault="00AE00A9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5548103C" w14:textId="77777777" w:rsidR="00AE00A9" w:rsidRDefault="007763AB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3404" w:type="dxa"/>
            <w:tcBorders>
              <w:left w:val="single" w:sz="4" w:space="0" w:color="000080"/>
            </w:tcBorders>
          </w:tcPr>
          <w:p w14:paraId="48A3B379" w14:textId="77777777" w:rsidR="00AE00A9" w:rsidRDefault="00AE00A9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4B291574" w14:textId="77777777" w:rsidR="00AE00A9" w:rsidRDefault="007763A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3125" w:type="dxa"/>
          </w:tcPr>
          <w:p w14:paraId="0228DD95" w14:textId="77777777" w:rsidR="00AE00A9" w:rsidRDefault="00AE00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87AC13" w14:textId="77777777" w:rsidR="007763AB" w:rsidRDefault="007763AB"/>
    <w:sectPr w:rsidR="007763AB">
      <w:pgSz w:w="11910" w:h="16840"/>
      <w:pgMar w:top="620" w:right="9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110C0"/>
    <w:multiLevelType w:val="hybridMultilevel"/>
    <w:tmpl w:val="96F01BC6"/>
    <w:lvl w:ilvl="0" w:tplc="DE16ABF0">
      <w:start w:val="1"/>
      <w:numFmt w:val="decimal"/>
      <w:lvlText w:val="%1."/>
      <w:lvlJc w:val="left"/>
      <w:pPr>
        <w:ind w:left="135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BC0EE436">
      <w:numFmt w:val="bullet"/>
      <w:lvlText w:val="•"/>
      <w:lvlJc w:val="left"/>
      <w:pPr>
        <w:ind w:left="2216" w:hanging="360"/>
      </w:pPr>
      <w:rPr>
        <w:rFonts w:hint="default"/>
        <w:lang w:val="pt-PT" w:eastAsia="en-US" w:bidi="ar-SA"/>
      </w:rPr>
    </w:lvl>
    <w:lvl w:ilvl="2" w:tplc="787EE250">
      <w:numFmt w:val="bullet"/>
      <w:lvlText w:val="•"/>
      <w:lvlJc w:val="left"/>
      <w:pPr>
        <w:ind w:left="3073" w:hanging="360"/>
      </w:pPr>
      <w:rPr>
        <w:rFonts w:hint="default"/>
        <w:lang w:val="pt-PT" w:eastAsia="en-US" w:bidi="ar-SA"/>
      </w:rPr>
    </w:lvl>
    <w:lvl w:ilvl="3" w:tplc="DAF8D702">
      <w:numFmt w:val="bullet"/>
      <w:lvlText w:val="•"/>
      <w:lvlJc w:val="left"/>
      <w:pPr>
        <w:ind w:left="3929" w:hanging="360"/>
      </w:pPr>
      <w:rPr>
        <w:rFonts w:hint="default"/>
        <w:lang w:val="pt-PT" w:eastAsia="en-US" w:bidi="ar-SA"/>
      </w:rPr>
    </w:lvl>
    <w:lvl w:ilvl="4" w:tplc="1C5E8794">
      <w:numFmt w:val="bullet"/>
      <w:lvlText w:val="•"/>
      <w:lvlJc w:val="left"/>
      <w:pPr>
        <w:ind w:left="4786" w:hanging="360"/>
      </w:pPr>
      <w:rPr>
        <w:rFonts w:hint="default"/>
        <w:lang w:val="pt-PT" w:eastAsia="en-US" w:bidi="ar-SA"/>
      </w:rPr>
    </w:lvl>
    <w:lvl w:ilvl="5" w:tplc="ADF042FC">
      <w:numFmt w:val="bullet"/>
      <w:lvlText w:val="•"/>
      <w:lvlJc w:val="left"/>
      <w:pPr>
        <w:ind w:left="5643" w:hanging="360"/>
      </w:pPr>
      <w:rPr>
        <w:rFonts w:hint="default"/>
        <w:lang w:val="pt-PT" w:eastAsia="en-US" w:bidi="ar-SA"/>
      </w:rPr>
    </w:lvl>
    <w:lvl w:ilvl="6" w:tplc="39A25AAE">
      <w:numFmt w:val="bullet"/>
      <w:lvlText w:val="•"/>
      <w:lvlJc w:val="left"/>
      <w:pPr>
        <w:ind w:left="6499" w:hanging="360"/>
      </w:pPr>
      <w:rPr>
        <w:rFonts w:hint="default"/>
        <w:lang w:val="pt-PT" w:eastAsia="en-US" w:bidi="ar-SA"/>
      </w:rPr>
    </w:lvl>
    <w:lvl w:ilvl="7" w:tplc="29C6E9DC">
      <w:numFmt w:val="bullet"/>
      <w:lvlText w:val="•"/>
      <w:lvlJc w:val="left"/>
      <w:pPr>
        <w:ind w:left="7356" w:hanging="360"/>
      </w:pPr>
      <w:rPr>
        <w:rFonts w:hint="default"/>
        <w:lang w:val="pt-PT" w:eastAsia="en-US" w:bidi="ar-SA"/>
      </w:rPr>
    </w:lvl>
    <w:lvl w:ilvl="8" w:tplc="430A4E64">
      <w:numFmt w:val="bullet"/>
      <w:lvlText w:val="•"/>
      <w:lvlJc w:val="left"/>
      <w:pPr>
        <w:ind w:left="82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7286816"/>
    <w:multiLevelType w:val="hybridMultilevel"/>
    <w:tmpl w:val="BC325FF8"/>
    <w:lvl w:ilvl="0" w:tplc="1C60F59A">
      <w:start w:val="3"/>
      <w:numFmt w:val="decimal"/>
      <w:lvlText w:val="%1"/>
      <w:lvlJc w:val="left"/>
      <w:pPr>
        <w:ind w:left="639" w:hanging="420"/>
      </w:pPr>
      <w:rPr>
        <w:rFonts w:hint="default"/>
        <w:lang w:val="pt-PT" w:eastAsia="en-US" w:bidi="ar-SA"/>
      </w:rPr>
    </w:lvl>
    <w:lvl w:ilvl="1" w:tplc="B1662968">
      <w:start w:val="1"/>
      <w:numFmt w:val="decimal"/>
      <w:lvlText w:val="%1.%2."/>
      <w:lvlJc w:val="left"/>
      <w:pPr>
        <w:ind w:left="639" w:hanging="42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 w:tplc="CDBA0082">
      <w:numFmt w:val="bullet"/>
      <w:lvlText w:val="•"/>
      <w:lvlJc w:val="left"/>
      <w:pPr>
        <w:ind w:left="2497" w:hanging="420"/>
      </w:pPr>
      <w:rPr>
        <w:rFonts w:hint="default"/>
        <w:lang w:val="pt-PT" w:eastAsia="en-US" w:bidi="ar-SA"/>
      </w:rPr>
    </w:lvl>
    <w:lvl w:ilvl="3" w:tplc="C8840EA6">
      <w:numFmt w:val="bullet"/>
      <w:lvlText w:val="•"/>
      <w:lvlJc w:val="left"/>
      <w:pPr>
        <w:ind w:left="3425" w:hanging="420"/>
      </w:pPr>
      <w:rPr>
        <w:rFonts w:hint="default"/>
        <w:lang w:val="pt-PT" w:eastAsia="en-US" w:bidi="ar-SA"/>
      </w:rPr>
    </w:lvl>
    <w:lvl w:ilvl="4" w:tplc="6FFA4E74">
      <w:numFmt w:val="bullet"/>
      <w:lvlText w:val="•"/>
      <w:lvlJc w:val="left"/>
      <w:pPr>
        <w:ind w:left="4354" w:hanging="420"/>
      </w:pPr>
      <w:rPr>
        <w:rFonts w:hint="default"/>
        <w:lang w:val="pt-PT" w:eastAsia="en-US" w:bidi="ar-SA"/>
      </w:rPr>
    </w:lvl>
    <w:lvl w:ilvl="5" w:tplc="2E829DF6">
      <w:numFmt w:val="bullet"/>
      <w:lvlText w:val="•"/>
      <w:lvlJc w:val="left"/>
      <w:pPr>
        <w:ind w:left="5283" w:hanging="420"/>
      </w:pPr>
      <w:rPr>
        <w:rFonts w:hint="default"/>
        <w:lang w:val="pt-PT" w:eastAsia="en-US" w:bidi="ar-SA"/>
      </w:rPr>
    </w:lvl>
    <w:lvl w:ilvl="6" w:tplc="7A2A02EA">
      <w:numFmt w:val="bullet"/>
      <w:lvlText w:val="•"/>
      <w:lvlJc w:val="left"/>
      <w:pPr>
        <w:ind w:left="6211" w:hanging="420"/>
      </w:pPr>
      <w:rPr>
        <w:rFonts w:hint="default"/>
        <w:lang w:val="pt-PT" w:eastAsia="en-US" w:bidi="ar-SA"/>
      </w:rPr>
    </w:lvl>
    <w:lvl w:ilvl="7" w:tplc="189A37D0">
      <w:numFmt w:val="bullet"/>
      <w:lvlText w:val="•"/>
      <w:lvlJc w:val="left"/>
      <w:pPr>
        <w:ind w:left="7140" w:hanging="420"/>
      </w:pPr>
      <w:rPr>
        <w:rFonts w:hint="default"/>
        <w:lang w:val="pt-PT" w:eastAsia="en-US" w:bidi="ar-SA"/>
      </w:rPr>
    </w:lvl>
    <w:lvl w:ilvl="8" w:tplc="932A18D8">
      <w:numFmt w:val="bullet"/>
      <w:lvlText w:val="•"/>
      <w:lvlJc w:val="left"/>
      <w:pPr>
        <w:ind w:left="8069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706E036D"/>
    <w:multiLevelType w:val="hybridMultilevel"/>
    <w:tmpl w:val="1AD49BEC"/>
    <w:lvl w:ilvl="0" w:tplc="2ED89E30">
      <w:start w:val="3"/>
      <w:numFmt w:val="decimal"/>
      <w:lvlText w:val="%1"/>
      <w:lvlJc w:val="left"/>
      <w:pPr>
        <w:ind w:left="639" w:hanging="341"/>
      </w:pPr>
      <w:rPr>
        <w:rFonts w:hint="default"/>
        <w:lang w:val="pt-PT" w:eastAsia="en-US" w:bidi="ar-SA"/>
      </w:rPr>
    </w:lvl>
    <w:lvl w:ilvl="1" w:tplc="2F3A1DA6">
      <w:start w:val="6"/>
      <w:numFmt w:val="decimal"/>
      <w:lvlText w:val="%1.%2"/>
      <w:lvlJc w:val="left"/>
      <w:pPr>
        <w:ind w:left="639" w:hanging="341"/>
      </w:pPr>
      <w:rPr>
        <w:rFonts w:ascii="Arial" w:eastAsia="Arial" w:hAnsi="Arial" w:cs="Arial" w:hint="default"/>
        <w:color w:val="000009"/>
        <w:w w:val="99"/>
        <w:sz w:val="20"/>
        <w:szCs w:val="20"/>
        <w:lang w:val="pt-PT" w:eastAsia="en-US" w:bidi="ar-SA"/>
      </w:rPr>
    </w:lvl>
    <w:lvl w:ilvl="2" w:tplc="C368FDA6">
      <w:start w:val="1"/>
      <w:numFmt w:val="decimal"/>
      <w:lvlText w:val="%1.%2.%3"/>
      <w:lvlJc w:val="left"/>
      <w:pPr>
        <w:ind w:left="639" w:hanging="531"/>
      </w:pPr>
      <w:rPr>
        <w:rFonts w:ascii="Arial" w:eastAsia="Arial" w:hAnsi="Arial" w:cs="Arial" w:hint="default"/>
        <w:color w:val="000009"/>
        <w:spacing w:val="-1"/>
        <w:w w:val="99"/>
        <w:sz w:val="20"/>
        <w:szCs w:val="20"/>
        <w:lang w:val="pt-PT" w:eastAsia="en-US" w:bidi="ar-SA"/>
      </w:rPr>
    </w:lvl>
    <w:lvl w:ilvl="3" w:tplc="6D749C8A">
      <w:numFmt w:val="bullet"/>
      <w:lvlText w:val="•"/>
      <w:lvlJc w:val="left"/>
      <w:pPr>
        <w:ind w:left="3425" w:hanging="531"/>
      </w:pPr>
      <w:rPr>
        <w:rFonts w:hint="default"/>
        <w:lang w:val="pt-PT" w:eastAsia="en-US" w:bidi="ar-SA"/>
      </w:rPr>
    </w:lvl>
    <w:lvl w:ilvl="4" w:tplc="CFDCA324">
      <w:numFmt w:val="bullet"/>
      <w:lvlText w:val="•"/>
      <w:lvlJc w:val="left"/>
      <w:pPr>
        <w:ind w:left="4354" w:hanging="531"/>
      </w:pPr>
      <w:rPr>
        <w:rFonts w:hint="default"/>
        <w:lang w:val="pt-PT" w:eastAsia="en-US" w:bidi="ar-SA"/>
      </w:rPr>
    </w:lvl>
    <w:lvl w:ilvl="5" w:tplc="0B4E0A38">
      <w:numFmt w:val="bullet"/>
      <w:lvlText w:val="•"/>
      <w:lvlJc w:val="left"/>
      <w:pPr>
        <w:ind w:left="5283" w:hanging="531"/>
      </w:pPr>
      <w:rPr>
        <w:rFonts w:hint="default"/>
        <w:lang w:val="pt-PT" w:eastAsia="en-US" w:bidi="ar-SA"/>
      </w:rPr>
    </w:lvl>
    <w:lvl w:ilvl="6" w:tplc="4A76DEDE">
      <w:numFmt w:val="bullet"/>
      <w:lvlText w:val="•"/>
      <w:lvlJc w:val="left"/>
      <w:pPr>
        <w:ind w:left="6211" w:hanging="531"/>
      </w:pPr>
      <w:rPr>
        <w:rFonts w:hint="default"/>
        <w:lang w:val="pt-PT" w:eastAsia="en-US" w:bidi="ar-SA"/>
      </w:rPr>
    </w:lvl>
    <w:lvl w:ilvl="7" w:tplc="81C28DFA">
      <w:numFmt w:val="bullet"/>
      <w:lvlText w:val="•"/>
      <w:lvlJc w:val="left"/>
      <w:pPr>
        <w:ind w:left="7140" w:hanging="531"/>
      </w:pPr>
      <w:rPr>
        <w:rFonts w:hint="default"/>
        <w:lang w:val="pt-PT" w:eastAsia="en-US" w:bidi="ar-SA"/>
      </w:rPr>
    </w:lvl>
    <w:lvl w:ilvl="8" w:tplc="2F38F946">
      <w:numFmt w:val="bullet"/>
      <w:lvlText w:val="•"/>
      <w:lvlJc w:val="left"/>
      <w:pPr>
        <w:ind w:left="8069" w:hanging="531"/>
      </w:pPr>
      <w:rPr>
        <w:rFonts w:hint="default"/>
        <w:lang w:val="pt-PT" w:eastAsia="en-US" w:bidi="ar-SA"/>
      </w:rPr>
    </w:lvl>
  </w:abstractNum>
  <w:abstractNum w:abstractNumId="3" w15:restartNumberingAfterBreak="0">
    <w:nsid w:val="7E125031"/>
    <w:multiLevelType w:val="hybridMultilevel"/>
    <w:tmpl w:val="80C8E886"/>
    <w:lvl w:ilvl="0" w:tplc="04904B5E">
      <w:start w:val="3"/>
      <w:numFmt w:val="decimal"/>
      <w:lvlText w:val="%1"/>
      <w:lvlJc w:val="left"/>
      <w:pPr>
        <w:ind w:left="639" w:hanging="401"/>
      </w:pPr>
      <w:rPr>
        <w:rFonts w:hint="default"/>
        <w:lang w:val="pt-PT" w:eastAsia="en-US" w:bidi="ar-SA"/>
      </w:rPr>
    </w:lvl>
    <w:lvl w:ilvl="1" w:tplc="E574468C">
      <w:start w:val="8"/>
      <w:numFmt w:val="decimal"/>
      <w:lvlText w:val="%1.%2."/>
      <w:lvlJc w:val="left"/>
      <w:pPr>
        <w:ind w:left="639" w:hanging="401"/>
      </w:pPr>
      <w:rPr>
        <w:rFonts w:hint="default"/>
        <w:spacing w:val="-1"/>
        <w:w w:val="99"/>
        <w:lang w:val="pt-PT" w:eastAsia="en-US" w:bidi="ar-SA"/>
      </w:rPr>
    </w:lvl>
    <w:lvl w:ilvl="2" w:tplc="E54E5DCA">
      <w:numFmt w:val="bullet"/>
      <w:lvlText w:val="•"/>
      <w:lvlJc w:val="left"/>
      <w:pPr>
        <w:ind w:left="2497" w:hanging="401"/>
      </w:pPr>
      <w:rPr>
        <w:rFonts w:hint="default"/>
        <w:lang w:val="pt-PT" w:eastAsia="en-US" w:bidi="ar-SA"/>
      </w:rPr>
    </w:lvl>
    <w:lvl w:ilvl="3" w:tplc="9E1E4BA8">
      <w:numFmt w:val="bullet"/>
      <w:lvlText w:val="•"/>
      <w:lvlJc w:val="left"/>
      <w:pPr>
        <w:ind w:left="3425" w:hanging="401"/>
      </w:pPr>
      <w:rPr>
        <w:rFonts w:hint="default"/>
        <w:lang w:val="pt-PT" w:eastAsia="en-US" w:bidi="ar-SA"/>
      </w:rPr>
    </w:lvl>
    <w:lvl w:ilvl="4" w:tplc="D5D6FB60">
      <w:numFmt w:val="bullet"/>
      <w:lvlText w:val="•"/>
      <w:lvlJc w:val="left"/>
      <w:pPr>
        <w:ind w:left="4354" w:hanging="401"/>
      </w:pPr>
      <w:rPr>
        <w:rFonts w:hint="default"/>
        <w:lang w:val="pt-PT" w:eastAsia="en-US" w:bidi="ar-SA"/>
      </w:rPr>
    </w:lvl>
    <w:lvl w:ilvl="5" w:tplc="3104D30C">
      <w:numFmt w:val="bullet"/>
      <w:lvlText w:val="•"/>
      <w:lvlJc w:val="left"/>
      <w:pPr>
        <w:ind w:left="5283" w:hanging="401"/>
      </w:pPr>
      <w:rPr>
        <w:rFonts w:hint="default"/>
        <w:lang w:val="pt-PT" w:eastAsia="en-US" w:bidi="ar-SA"/>
      </w:rPr>
    </w:lvl>
    <w:lvl w:ilvl="6" w:tplc="13589328">
      <w:numFmt w:val="bullet"/>
      <w:lvlText w:val="•"/>
      <w:lvlJc w:val="left"/>
      <w:pPr>
        <w:ind w:left="6211" w:hanging="401"/>
      </w:pPr>
      <w:rPr>
        <w:rFonts w:hint="default"/>
        <w:lang w:val="pt-PT" w:eastAsia="en-US" w:bidi="ar-SA"/>
      </w:rPr>
    </w:lvl>
    <w:lvl w:ilvl="7" w:tplc="D4E87E86">
      <w:numFmt w:val="bullet"/>
      <w:lvlText w:val="•"/>
      <w:lvlJc w:val="left"/>
      <w:pPr>
        <w:ind w:left="7140" w:hanging="401"/>
      </w:pPr>
      <w:rPr>
        <w:rFonts w:hint="default"/>
        <w:lang w:val="pt-PT" w:eastAsia="en-US" w:bidi="ar-SA"/>
      </w:rPr>
    </w:lvl>
    <w:lvl w:ilvl="8" w:tplc="7716E63A">
      <w:numFmt w:val="bullet"/>
      <w:lvlText w:val="•"/>
      <w:lvlJc w:val="left"/>
      <w:pPr>
        <w:ind w:left="8069" w:hanging="401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A9"/>
    <w:rsid w:val="005D053F"/>
    <w:rsid w:val="007763AB"/>
    <w:rsid w:val="0081768A"/>
    <w:rsid w:val="00971349"/>
    <w:rsid w:val="00AE00A9"/>
    <w:rsid w:val="00EE5AA8"/>
    <w:rsid w:val="00F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2623"/>
  <w15:docId w15:val="{398715E4-6321-49A5-98DB-E2EE005C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639"/>
      <w:outlineLvl w:val="0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5A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39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39" w:right="78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EE5A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1314</Words>
  <Characters>7098</Characters>
  <Application>Microsoft Office Word</Application>
  <DocSecurity>0</DocSecurity>
  <Lines>59</Lines>
  <Paragraphs>16</Paragraphs>
  <ScaleCrop>false</ScaleCrop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 Alipio Nascimento Silva</dc:creator>
  <cp:lastModifiedBy>cwkreme@gmail.com</cp:lastModifiedBy>
  <cp:revision>7</cp:revision>
  <dcterms:created xsi:type="dcterms:W3CDTF">2021-04-05T23:55:00Z</dcterms:created>
  <dcterms:modified xsi:type="dcterms:W3CDTF">2021-04-06T22:59:00Z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2021-04-05T00:00:00Z</vt:filetime>
  </property>
</Properties>
</file>